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B777B" w14:textId="691DA31D" w:rsidR="00950311" w:rsidRPr="008647B3" w:rsidRDefault="00126173" w:rsidP="00950311">
      <w:pPr>
        <w:jc w:val="center"/>
        <w:rPr>
          <w:b/>
          <w:i/>
          <w:u w:val="single"/>
        </w:rPr>
      </w:pPr>
      <w:r w:rsidRPr="008647B3">
        <w:rPr>
          <w:b/>
        </w:rPr>
        <w:t>Social Studies, Freshman</w:t>
      </w:r>
      <w:r w:rsidR="00E627C8" w:rsidRPr="008647B3">
        <w:rPr>
          <w:b/>
        </w:rPr>
        <w:t xml:space="preserve"> Global Studies</w:t>
      </w:r>
      <w:r w:rsidR="00721916" w:rsidRPr="008647B3">
        <w:rPr>
          <w:b/>
        </w:rPr>
        <w:t>,</w:t>
      </w:r>
      <w:r w:rsidR="00E627C8" w:rsidRPr="008647B3">
        <w:rPr>
          <w:b/>
        </w:rPr>
        <w:t xml:space="preserve"> </w:t>
      </w:r>
      <w:r w:rsidR="00FD4D3F" w:rsidRPr="008647B3">
        <w:rPr>
          <w:b/>
        </w:rPr>
        <w:t>Unit</w:t>
      </w:r>
      <w:r w:rsidR="00950311" w:rsidRPr="008647B3">
        <w:rPr>
          <w:b/>
        </w:rPr>
        <w:t xml:space="preserve"> </w:t>
      </w:r>
      <w:r w:rsidR="009E7A03" w:rsidRPr="008647B3">
        <w:rPr>
          <w:b/>
        </w:rPr>
        <w:t>1</w:t>
      </w:r>
      <w:r w:rsidR="00950311" w:rsidRPr="008647B3">
        <w:rPr>
          <w:b/>
        </w:rPr>
        <w:t>,</w:t>
      </w:r>
      <w:r w:rsidR="00FD4D3F" w:rsidRPr="008647B3">
        <w:rPr>
          <w:b/>
        </w:rPr>
        <w:t xml:space="preserve"> </w:t>
      </w:r>
      <w:r w:rsidR="00FD4D3F" w:rsidRPr="008647B3">
        <w:rPr>
          <w:b/>
          <w:i/>
        </w:rPr>
        <w:t>Causes of History,</w:t>
      </w:r>
      <w:r w:rsidR="00950311" w:rsidRPr="008647B3">
        <w:rPr>
          <w:b/>
        </w:rPr>
        <w:t xml:space="preserve"> Lesson</w:t>
      </w:r>
      <w:r w:rsidR="002A6985" w:rsidRPr="008647B3">
        <w:rPr>
          <w:b/>
        </w:rPr>
        <w:t xml:space="preserve"> </w:t>
      </w:r>
      <w:r w:rsidR="003C0BF1" w:rsidRPr="008647B3">
        <w:rPr>
          <w:b/>
        </w:rPr>
        <w:t>12</w:t>
      </w:r>
      <w:r w:rsidR="0048550D" w:rsidRPr="008647B3">
        <w:rPr>
          <w:b/>
        </w:rPr>
        <w:t>:</w:t>
      </w:r>
      <w:r w:rsidR="00950311" w:rsidRPr="008647B3">
        <w:rPr>
          <w:b/>
        </w:rPr>
        <w:t xml:space="preserve"> </w:t>
      </w:r>
      <w:r w:rsidR="003C0BF1" w:rsidRPr="008647B3">
        <w:rPr>
          <w:b/>
          <w:i/>
        </w:rPr>
        <w:t>Understanding the Timelines of World History, Part 2</w:t>
      </w:r>
      <w:r w:rsidR="00993290" w:rsidRPr="008647B3">
        <w:rPr>
          <w:b/>
          <w:i/>
        </w:rPr>
        <w:t>: The Ordinal Centuries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8647B3" w14:paraId="3414A8FB" w14:textId="77777777" w:rsidTr="00B9492D">
        <w:tc>
          <w:tcPr>
            <w:tcW w:w="10800" w:type="dxa"/>
            <w:shd w:val="clear" w:color="auto" w:fill="auto"/>
          </w:tcPr>
          <w:p w14:paraId="61EBD67C" w14:textId="50A06A4E" w:rsidR="00950311" w:rsidRPr="008647B3" w:rsidRDefault="00950311" w:rsidP="00237CCC">
            <w:pPr>
              <w:rPr>
                <w:lang w:bidi="x-none"/>
              </w:rPr>
            </w:pPr>
            <w:r w:rsidRPr="008647B3">
              <w:rPr>
                <w:b/>
              </w:rPr>
              <w:t>Standards Met:</w:t>
            </w:r>
            <w:r w:rsidR="005C7298" w:rsidRPr="008647B3">
              <w:rPr>
                <w:b/>
              </w:rPr>
              <w:t xml:space="preserve"> </w:t>
            </w:r>
            <w:r w:rsidR="00D57D64" w:rsidRPr="008647B3">
              <w:t xml:space="preserve">This lesson is part of the </w:t>
            </w:r>
            <w:bookmarkStart w:id="0" w:name="OLE_LINK3"/>
            <w:bookmarkStart w:id="1" w:name="OLE_LINK4"/>
            <w:r w:rsidR="009E703B" w:rsidRPr="008647B3">
              <w:rPr>
                <w:i/>
              </w:rPr>
              <w:t>Freshman Global Overarching Unit Plan</w:t>
            </w:r>
            <w:r w:rsidR="00D57D64" w:rsidRPr="008647B3">
              <w:t xml:space="preserve"> </w:t>
            </w:r>
            <w:bookmarkEnd w:id="0"/>
            <w:bookmarkEnd w:id="1"/>
            <w:r w:rsidR="00D57D64" w:rsidRPr="008647B3">
              <w:t xml:space="preserve">and meets the standards delineated therein. </w:t>
            </w:r>
            <w:r w:rsidR="00237CCC" w:rsidRPr="008647B3">
              <w:rPr>
                <w:b/>
                <w:lang w:bidi="x-none"/>
              </w:rPr>
              <w:t xml:space="preserve">Big Ideas: </w:t>
            </w:r>
            <w:r w:rsidR="000211AD" w:rsidRPr="008647B3">
              <w:rPr>
                <w:lang w:bidi="x-none"/>
              </w:rPr>
              <w:t xml:space="preserve">continuity, connections, correlation, cycles, evolution, order, patterns, perspective, repetition, system. </w:t>
            </w:r>
            <w:r w:rsidR="00237CCC" w:rsidRPr="008647B3">
              <w:rPr>
                <w:b/>
                <w:lang w:bidi="x-none"/>
              </w:rPr>
              <w:t xml:space="preserve">This lesson aims to </w:t>
            </w:r>
            <w:r w:rsidR="000211AD" w:rsidRPr="008647B3">
              <w:rPr>
                <w:lang w:bidi="x-none"/>
              </w:rPr>
              <w:t xml:space="preserve">assist students in developing their own understanding of </w:t>
            </w:r>
            <w:r w:rsidR="009D7D3A" w:rsidRPr="008647B3">
              <w:rPr>
                <w:lang w:bidi="x-none"/>
              </w:rPr>
              <w:t xml:space="preserve">the way historians—and therefore school textbooks and other publications they will use in their social studies classes—use </w:t>
            </w:r>
            <w:r w:rsidR="009D7D3A" w:rsidRPr="008647B3">
              <w:rPr>
                <w:i/>
                <w:lang w:bidi="x-none"/>
              </w:rPr>
              <w:t>ordinal</w:t>
            </w:r>
            <w:r w:rsidR="009D7D3A" w:rsidRPr="008647B3">
              <w:rPr>
                <w:lang w:bidi="x-none"/>
              </w:rPr>
              <w:t xml:space="preserve"> numbers</w:t>
            </w:r>
            <w:r w:rsidR="007D4993" w:rsidRPr="008647B3">
              <w:rPr>
                <w:lang w:bidi="x-none"/>
              </w:rPr>
              <w:t xml:space="preserve"> (twelfth, thirteenth, fifteenth, etc</w:t>
            </w:r>
            <w:r w:rsidR="00AE5D15" w:rsidRPr="008647B3">
              <w:rPr>
                <w:lang w:bidi="x-none"/>
              </w:rPr>
              <w:t>.</w:t>
            </w:r>
            <w:r w:rsidR="007D4993" w:rsidRPr="008647B3">
              <w:rPr>
                <w:lang w:bidi="x-none"/>
              </w:rPr>
              <w:t>)</w:t>
            </w:r>
            <w:r w:rsidR="009D7D3A" w:rsidRPr="008647B3">
              <w:rPr>
                <w:lang w:bidi="x-none"/>
              </w:rPr>
              <w:t xml:space="preserve"> to name centuries, and what is actually represented by these words, i.e. </w:t>
            </w:r>
            <w:r w:rsidR="007D4993" w:rsidRPr="008647B3">
              <w:rPr>
                <w:lang w:bidi="x-none"/>
              </w:rPr>
              <w:t xml:space="preserve">which </w:t>
            </w:r>
            <w:r w:rsidR="007D4993" w:rsidRPr="008647B3">
              <w:rPr>
                <w:i/>
                <w:lang w:bidi="x-none"/>
              </w:rPr>
              <w:t xml:space="preserve">cardinal </w:t>
            </w:r>
            <w:r w:rsidR="007D4993" w:rsidRPr="008647B3">
              <w:rPr>
                <w:lang w:bidi="x-none"/>
              </w:rPr>
              <w:t xml:space="preserve">numbers (1100s, 1200s, 1400s) they represent. </w:t>
            </w:r>
            <w:r w:rsidR="00237CCC" w:rsidRPr="008647B3">
              <w:rPr>
                <w:b/>
                <w:lang w:bidi="x-none"/>
              </w:rPr>
              <w:t xml:space="preserve">This lesson activates prior knowledge of </w:t>
            </w:r>
            <w:r w:rsidR="003F6465" w:rsidRPr="008647B3">
              <w:rPr>
                <w:lang w:bidi="x-none"/>
              </w:rPr>
              <w:t xml:space="preserve">cardinal and ordinal numbers (students and </w:t>
            </w:r>
            <w:proofErr w:type="spellStart"/>
            <w:r w:rsidR="003F6465" w:rsidRPr="008647B3">
              <w:rPr>
                <w:lang w:bidi="x-none"/>
              </w:rPr>
              <w:t>and</w:t>
            </w:r>
            <w:proofErr w:type="spellEnd"/>
            <w:r w:rsidR="003F6465" w:rsidRPr="008647B3">
              <w:rPr>
                <w:lang w:bidi="x-none"/>
              </w:rPr>
              <w:t xml:space="preserve"> will know the difference between these numbers without being aware that they do), </w:t>
            </w:r>
            <w:r w:rsidR="00D35CD2" w:rsidRPr="008647B3">
              <w:rPr>
                <w:lang w:bidi="x-none"/>
              </w:rPr>
              <w:t xml:space="preserve">the basic timelines of world history, chronology (both sign and signifier), </w:t>
            </w:r>
          </w:p>
          <w:p w14:paraId="4DEDBA66" w14:textId="66549DCF" w:rsidR="00237CCC" w:rsidRPr="008647B3" w:rsidRDefault="00237CCC" w:rsidP="00F6413C">
            <w:pPr>
              <w:rPr>
                <w:lang w:bidi="x-none"/>
              </w:rPr>
            </w:pPr>
            <w:r w:rsidRPr="008647B3">
              <w:rPr>
                <w:b/>
                <w:lang w:bidi="x-none"/>
              </w:rPr>
              <w:t>Students will be able to</w:t>
            </w:r>
            <w:r w:rsidR="007D4993" w:rsidRPr="008647B3">
              <w:rPr>
                <w:b/>
                <w:lang w:bidi="x-none"/>
              </w:rPr>
              <w:t xml:space="preserve"> </w:t>
            </w:r>
            <w:r w:rsidR="007D4993" w:rsidRPr="008647B3">
              <w:rPr>
                <w:lang w:bidi="x-none"/>
              </w:rPr>
              <w:t xml:space="preserve">develop their own understanding, using a teacher-authored worksheet with an integrated learning support (to wit, a table that compares the ordinal and cardinal number names of </w:t>
            </w:r>
            <w:r w:rsidR="00D35CD2" w:rsidRPr="008647B3">
              <w:rPr>
                <w:lang w:bidi="x-none"/>
              </w:rPr>
              <w:t>the centuries</w:t>
            </w:r>
            <w:r w:rsidR="00F6413C" w:rsidRPr="008647B3">
              <w:rPr>
                <w:lang w:bidi="x-none"/>
              </w:rPr>
              <w:t xml:space="preserve">) of the relationship between the cardinal and ordinal numbers of the centuries: to wit, when using the </w:t>
            </w:r>
            <w:r w:rsidR="00F6413C" w:rsidRPr="008647B3">
              <w:rPr>
                <w:b/>
                <w:lang w:bidi="x-none"/>
              </w:rPr>
              <w:t>ordinal number</w:t>
            </w:r>
            <w:r w:rsidR="00F6413C" w:rsidRPr="008647B3">
              <w:rPr>
                <w:lang w:bidi="x-none"/>
              </w:rPr>
              <w:t xml:space="preserve"> of a century (twelfth, thirteenth, fifteenth, etc.) one moves one number back (i.e. 1100s, 1200s and 1400s respectively) to find the </w:t>
            </w:r>
            <w:r w:rsidR="00F6413C" w:rsidRPr="008647B3">
              <w:rPr>
                <w:b/>
                <w:lang w:bidi="x-none"/>
              </w:rPr>
              <w:t>cardinal number</w:t>
            </w:r>
            <w:r w:rsidR="00F6413C" w:rsidRPr="008647B3">
              <w:rPr>
                <w:lang w:bidi="x-none"/>
              </w:rPr>
              <w:t xml:space="preserve"> of a century; </w:t>
            </w:r>
            <w:r w:rsidR="00F6413C" w:rsidRPr="008647B3">
              <w:rPr>
                <w:b/>
                <w:lang w:bidi="x-none"/>
              </w:rPr>
              <w:t>conversely</w:t>
            </w:r>
            <w:r w:rsidR="00F6413C" w:rsidRPr="008647B3">
              <w:rPr>
                <w:lang w:bidi="x-none"/>
              </w:rPr>
              <w:t>, when using the cardinal number of a century, (i.e. 1500s, 1700s, 1900s, etc.) one moves one number forward (i.e. sixteenth, eighteenth and twentieth centuries re</w:t>
            </w:r>
            <w:r w:rsidR="00CF6A6F" w:rsidRPr="008647B3">
              <w:rPr>
                <w:lang w:bidi="x-none"/>
              </w:rPr>
              <w:t>spectively) to find the ordinal number of the century.</w:t>
            </w:r>
          </w:p>
        </w:tc>
      </w:tr>
      <w:tr w:rsidR="0080232E" w:rsidRPr="008647B3" w14:paraId="5040DBD5" w14:textId="77777777" w:rsidTr="00B9492D">
        <w:tc>
          <w:tcPr>
            <w:tcW w:w="10800" w:type="dxa"/>
            <w:shd w:val="clear" w:color="auto" w:fill="auto"/>
          </w:tcPr>
          <w:p w14:paraId="75C2E10E" w14:textId="02E50BB0" w:rsidR="0080232E" w:rsidRPr="008647B3" w:rsidRDefault="0080232E" w:rsidP="00020C99">
            <w:pPr>
              <w:rPr>
                <w:b/>
                <w:lang w:bidi="x-none"/>
              </w:rPr>
            </w:pPr>
            <w:r w:rsidRPr="008647B3">
              <w:rPr>
                <w:b/>
                <w:lang w:bidi="x-none"/>
              </w:rPr>
              <w:t>Classroom Aim:</w:t>
            </w:r>
            <w:r w:rsidR="00020C99" w:rsidRPr="008647B3">
              <w:rPr>
                <w:b/>
                <w:lang w:bidi="x-none"/>
              </w:rPr>
              <w:t xml:space="preserve"> What </w:t>
            </w:r>
            <w:r w:rsidR="00020C99" w:rsidRPr="008647B3">
              <w:rPr>
                <w:lang w:bidi="x-none"/>
              </w:rPr>
              <w:t xml:space="preserve">is the difference between cardinal and ordinal numbers? </w:t>
            </w:r>
            <w:r w:rsidR="00020C99" w:rsidRPr="008647B3">
              <w:rPr>
                <w:b/>
                <w:lang w:bidi="x-none"/>
              </w:rPr>
              <w:t>How</w:t>
            </w:r>
            <w:r w:rsidR="00020C99" w:rsidRPr="008647B3">
              <w:rPr>
                <w:lang w:bidi="x-none"/>
              </w:rPr>
              <w:t xml:space="preserve"> do historians use these numbers to name centuries of historical time, and </w:t>
            </w:r>
            <w:r w:rsidR="00020C99" w:rsidRPr="008647B3">
              <w:rPr>
                <w:b/>
                <w:lang w:bidi="x-none"/>
              </w:rPr>
              <w:t>how</w:t>
            </w:r>
            <w:r w:rsidR="00020C99" w:rsidRPr="008647B3">
              <w:rPr>
                <w:lang w:bidi="x-none"/>
              </w:rPr>
              <w:t xml:space="preserve"> can we learn to use them that way</w:t>
            </w:r>
            <w:r w:rsidR="00B4653D" w:rsidRPr="008647B3">
              <w:rPr>
                <w:lang w:bidi="x-none"/>
              </w:rPr>
              <w:t>?</w:t>
            </w:r>
          </w:p>
        </w:tc>
      </w:tr>
      <w:tr w:rsidR="00950311" w:rsidRPr="008647B3" w14:paraId="082ED3F2" w14:textId="77777777" w:rsidTr="00B9492D">
        <w:tc>
          <w:tcPr>
            <w:tcW w:w="10800" w:type="dxa"/>
            <w:shd w:val="clear" w:color="auto" w:fill="auto"/>
          </w:tcPr>
          <w:p w14:paraId="6A84EAC1" w14:textId="45D30C0C" w:rsidR="00950311" w:rsidRPr="008647B3" w:rsidRDefault="00237CCC" w:rsidP="004B7C4D">
            <w:pPr>
              <w:rPr>
                <w:i/>
                <w:lang w:bidi="x-none"/>
              </w:rPr>
            </w:pPr>
            <w:r w:rsidRPr="008647B3">
              <w:rPr>
                <w:b/>
                <w:lang w:bidi="x-none"/>
              </w:rPr>
              <w:t>Do Now:</w:t>
            </w:r>
            <w:r w:rsidR="004B7C4D" w:rsidRPr="008647B3">
              <w:rPr>
                <w:b/>
                <w:lang w:bidi="x-none"/>
              </w:rPr>
              <w:t xml:space="preserve"> 1. </w:t>
            </w:r>
            <w:r w:rsidR="004B7C4D" w:rsidRPr="008647B3">
              <w:rPr>
                <w:lang w:bidi="x-none"/>
              </w:rPr>
              <w:t xml:space="preserve">Focus on One Word: </w:t>
            </w:r>
            <w:r w:rsidR="004B7C4D" w:rsidRPr="008647B3">
              <w:rPr>
                <w:i/>
                <w:lang w:bidi="x-none"/>
              </w:rPr>
              <w:t xml:space="preserve">Ordinal; </w:t>
            </w:r>
            <w:r w:rsidR="00CF6A6F" w:rsidRPr="008647B3">
              <w:rPr>
                <w:b/>
                <w:lang w:bidi="x-none"/>
              </w:rPr>
              <w:t xml:space="preserve">2. </w:t>
            </w:r>
            <w:r w:rsidR="00CF6A6F" w:rsidRPr="008647B3">
              <w:rPr>
                <w:lang w:bidi="x-none"/>
              </w:rPr>
              <w:t xml:space="preserve">Focus on One Word, </w:t>
            </w:r>
            <w:r w:rsidR="00CF6A6F" w:rsidRPr="008647B3">
              <w:rPr>
                <w:i/>
                <w:lang w:bidi="x-none"/>
              </w:rPr>
              <w:t>Cardinal</w:t>
            </w:r>
          </w:p>
        </w:tc>
      </w:tr>
      <w:tr w:rsidR="00237CCC" w:rsidRPr="008647B3" w14:paraId="591BE3CF" w14:textId="77777777" w:rsidTr="00B9492D">
        <w:tc>
          <w:tcPr>
            <w:tcW w:w="10800" w:type="dxa"/>
            <w:shd w:val="clear" w:color="auto" w:fill="auto"/>
          </w:tcPr>
          <w:p w14:paraId="2B3CDDF6" w14:textId="6661C2B3" w:rsidR="00237CCC" w:rsidRPr="008647B3" w:rsidRDefault="00237CCC" w:rsidP="00647411">
            <w:pPr>
              <w:rPr>
                <w:b/>
                <w:lang w:bidi="x-none"/>
              </w:rPr>
            </w:pPr>
            <w:r w:rsidRPr="008647B3">
              <w:rPr>
                <w:b/>
                <w:lang w:bidi="x-none"/>
              </w:rPr>
              <w:t>Class Work:</w:t>
            </w:r>
            <w:r w:rsidR="003F6465" w:rsidRPr="008647B3">
              <w:rPr>
                <w:b/>
                <w:lang w:bidi="x-none"/>
              </w:rPr>
              <w:t xml:space="preserve"> </w:t>
            </w:r>
            <w:r w:rsidR="003F6465" w:rsidRPr="008647B3">
              <w:rPr>
                <w:lang w:bidi="x-none"/>
              </w:rPr>
              <w:t>This is a guided inquiry using a teacher-authored worksheet</w:t>
            </w:r>
            <w:r w:rsidR="00395C3B" w:rsidRPr="008647B3">
              <w:rPr>
                <w:lang w:bidi="x-none"/>
              </w:rPr>
              <w:t>, with an integrated learning support,</w:t>
            </w:r>
            <w:r w:rsidR="003F6465" w:rsidRPr="008647B3">
              <w:rPr>
                <w:lang w:bidi="x-none"/>
              </w:rPr>
              <w:t xml:space="preserve"> to assist students in developing their own understanding of the use of ordinal and cardinal numbers to name and therefore number centuries.</w:t>
            </w:r>
            <w:r w:rsidR="00AE5D15" w:rsidRPr="008647B3">
              <w:rPr>
                <w:lang w:bidi="x-none"/>
              </w:rPr>
              <w:t xml:space="preserve"> Students will begin with a quick review of the learning support </w:t>
            </w:r>
            <w:r w:rsidR="00647411" w:rsidRPr="008647B3">
              <w:rPr>
                <w:lang w:bidi="x-none"/>
              </w:rPr>
              <w:t>in Section I</w:t>
            </w:r>
            <w:r w:rsidR="00AE5D15" w:rsidRPr="008647B3">
              <w:rPr>
                <w:lang w:bidi="x-none"/>
              </w:rPr>
              <w:t xml:space="preserve"> of the worksheet; they will then use this table of dates to answer the questions about the ordinal centuries—counted, in this exercise, in both cardinal and ordinal fashion—in Section II of the worksheet. After this initial structured practice, students will proceed to their independent practice</w:t>
            </w:r>
            <w:r w:rsidR="00647411" w:rsidRPr="008647B3">
              <w:rPr>
                <w:lang w:bidi="x-none"/>
              </w:rPr>
              <w:t xml:space="preserve"> in Section III of the worksheet</w:t>
            </w:r>
            <w:r w:rsidR="00AE5D15" w:rsidRPr="008647B3">
              <w:rPr>
                <w:lang w:bidi="x-none"/>
              </w:rPr>
              <w:t>, as below.</w:t>
            </w:r>
          </w:p>
        </w:tc>
      </w:tr>
      <w:tr w:rsidR="00237CCC" w:rsidRPr="008647B3" w14:paraId="674412EC" w14:textId="77777777" w:rsidTr="00B9492D">
        <w:tc>
          <w:tcPr>
            <w:tcW w:w="10800" w:type="dxa"/>
            <w:shd w:val="clear" w:color="auto" w:fill="auto"/>
          </w:tcPr>
          <w:p w14:paraId="1DFF53F1" w14:textId="44C35F7F" w:rsidR="00237CCC" w:rsidRPr="008647B3" w:rsidRDefault="00FD4D3F" w:rsidP="00F74DDF">
            <w:pPr>
              <w:rPr>
                <w:lang w:bidi="x-none"/>
              </w:rPr>
            </w:pPr>
            <w:r w:rsidRPr="008647B3">
              <w:rPr>
                <w:b/>
                <w:lang w:bidi="x-none"/>
              </w:rPr>
              <w:t>Independent Practice</w:t>
            </w:r>
            <w:r w:rsidR="00237CCC" w:rsidRPr="008647B3">
              <w:rPr>
                <w:b/>
                <w:lang w:bidi="x-none"/>
              </w:rPr>
              <w:t>:</w:t>
            </w:r>
            <w:r w:rsidR="00647411" w:rsidRPr="008647B3">
              <w:rPr>
                <w:b/>
                <w:lang w:bidi="x-none"/>
              </w:rPr>
              <w:t xml:space="preserve"> </w:t>
            </w:r>
            <w:r w:rsidR="00E90D13" w:rsidRPr="008647B3">
              <w:rPr>
                <w:lang w:bidi="x-none"/>
              </w:rPr>
              <w:t>Using the terms on Section III of your worksheet, compose five sentences in which</w:t>
            </w:r>
            <w:r w:rsidR="00F74DDF" w:rsidRPr="008647B3">
              <w:rPr>
                <w:lang w:bidi="x-none"/>
              </w:rPr>
              <w:t>, given the dates you are provided,</w:t>
            </w:r>
            <w:r w:rsidR="00E90D13" w:rsidRPr="008647B3">
              <w:rPr>
                <w:lang w:bidi="x-none"/>
              </w:rPr>
              <w:t xml:space="preserve"> you name </w:t>
            </w:r>
            <w:r w:rsidR="00F74DDF" w:rsidRPr="008647B3">
              <w:rPr>
                <w:lang w:bidi="x-none"/>
              </w:rPr>
              <w:t>the ordinal century somewhere in your sentence.</w:t>
            </w:r>
          </w:p>
        </w:tc>
      </w:tr>
    </w:tbl>
    <w:p w14:paraId="2461D847" w14:textId="5CCB4A42" w:rsidR="00C340AC" w:rsidRPr="008647B3" w:rsidRDefault="00C340AC" w:rsidP="00C340AC">
      <w:bookmarkStart w:id="2" w:name="OLE_LINK17"/>
      <w:bookmarkStart w:id="3" w:name="OLE_LINK18"/>
      <w:bookmarkStart w:id="4" w:name="OLE_LINK19"/>
      <w:bookmarkStart w:id="5" w:name="OLE_LINK20"/>
      <w:r w:rsidRPr="008647B3">
        <w:rPr>
          <w:b/>
        </w:rPr>
        <w:t xml:space="preserve">Methods and Materials: </w:t>
      </w:r>
      <w:r w:rsidRPr="008647B3">
        <w:t xml:space="preserve">This lesson, along with the others in this unit, is designed build literacy by way of the content area in the global studies curriculum. Specifically, this lesson, consistent with the goals articulated in the unit plan of which it is a </w:t>
      </w:r>
      <w:proofErr w:type="spellStart"/>
      <w:r w:rsidRPr="008647B3">
        <w:t>a</w:t>
      </w:r>
      <w:proofErr w:type="spellEnd"/>
      <w:r w:rsidRPr="008647B3">
        <w:t xml:space="preserve"> part, aims to foster greater reading skills—from basic decoding to advanced comprehension—from beginning to end. This lesson is part of the</w:t>
      </w:r>
      <w:r w:rsidR="002A6985" w:rsidRPr="008647B3">
        <w:t xml:space="preserve"> </w:t>
      </w:r>
      <w:bookmarkStart w:id="6" w:name="OLE_LINK5"/>
      <w:bookmarkStart w:id="7" w:name="OLE_LINK6"/>
      <w:r w:rsidR="002A6985" w:rsidRPr="008647B3">
        <w:rPr>
          <w:i/>
        </w:rPr>
        <w:t xml:space="preserve">Freshman Global Overarching Unit </w:t>
      </w:r>
      <w:proofErr w:type="gramStart"/>
      <w:r w:rsidR="002A6985" w:rsidRPr="008647B3">
        <w:rPr>
          <w:i/>
        </w:rPr>
        <w:t xml:space="preserve">Plan; </w:t>
      </w:r>
      <w:r w:rsidR="002A6985" w:rsidRPr="008647B3">
        <w:t xml:space="preserve"> </w:t>
      </w:r>
      <w:r w:rsidRPr="008647B3">
        <w:t xml:space="preserve"> </w:t>
      </w:r>
      <w:proofErr w:type="gramEnd"/>
      <w:r w:rsidRPr="008647B3">
        <w:t xml:space="preserve"> </w:t>
      </w:r>
      <w:bookmarkEnd w:id="6"/>
      <w:bookmarkEnd w:id="7"/>
      <w:r w:rsidRPr="008647B3">
        <w:t xml:space="preserve">for a fuller exposition of the methods and materials employed in this lesson, please see that document. </w:t>
      </w:r>
    </w:p>
    <w:p w14:paraId="58B2D15E" w14:textId="77777777" w:rsidR="00C340AC" w:rsidRPr="008647B3" w:rsidRDefault="00C340AC" w:rsidP="00C340AC">
      <w:pPr>
        <w:rPr>
          <w:b/>
        </w:rPr>
      </w:pPr>
    </w:p>
    <w:p w14:paraId="1D405D3E" w14:textId="69C88369" w:rsidR="00221C42" w:rsidRPr="008647B3" w:rsidRDefault="00C340AC" w:rsidP="00C340AC">
      <w:r w:rsidRPr="008647B3">
        <w:rPr>
          <w:b/>
        </w:rPr>
        <w:t>Need for Lesson:</w:t>
      </w:r>
      <w:r w:rsidR="004B7C4D" w:rsidRPr="008647B3">
        <w:rPr>
          <w:b/>
        </w:rPr>
        <w:t xml:space="preserve"> </w:t>
      </w:r>
      <w:r w:rsidR="004B7C4D" w:rsidRPr="008647B3">
        <w:t>SS FGS UP1 LP12*</w:t>
      </w:r>
      <w:proofErr w:type="spellStart"/>
      <w:r w:rsidR="00221C42" w:rsidRPr="008647B3">
        <w:t>lp</w:t>
      </w:r>
      <w:proofErr w:type="spellEnd"/>
      <w:r w:rsidR="004B7C4D" w:rsidRPr="008647B3">
        <w:t>; SS FGS UP1 LP12*</w:t>
      </w:r>
      <w:r w:rsidR="00221C42" w:rsidRPr="008647B3">
        <w:t>dn1</w:t>
      </w:r>
      <w:r w:rsidR="004B7C4D" w:rsidRPr="008647B3">
        <w:t xml:space="preserve">; </w:t>
      </w:r>
      <w:r w:rsidR="00647411" w:rsidRPr="008647B3">
        <w:t xml:space="preserve">SS FGS UP1 LP12*dn2; </w:t>
      </w:r>
      <w:r w:rsidR="004B7C4D" w:rsidRPr="008647B3">
        <w:t>SS FGS UP1 LP12*</w:t>
      </w:r>
      <w:proofErr w:type="spellStart"/>
      <w:r w:rsidR="00221C42" w:rsidRPr="008647B3">
        <w:t>ws</w:t>
      </w:r>
      <w:proofErr w:type="spellEnd"/>
    </w:p>
    <w:p w14:paraId="17BBDC79" w14:textId="77777777" w:rsidR="00221C42" w:rsidRPr="008647B3" w:rsidRDefault="00221C42" w:rsidP="00C340AC"/>
    <w:p w14:paraId="31D0F5A0" w14:textId="1D05CAA7" w:rsidR="00C340AC" w:rsidRPr="008647B3" w:rsidRDefault="00221C42" w:rsidP="00C340AC">
      <w:pPr>
        <w:rPr>
          <w:b/>
        </w:rPr>
      </w:pPr>
      <w:r w:rsidRPr="008647B3">
        <w:rPr>
          <w:b/>
        </w:rPr>
        <w:t>Ke</w:t>
      </w:r>
      <w:r w:rsidR="00C340AC" w:rsidRPr="008647B3">
        <w:rPr>
          <w:b/>
        </w:rPr>
        <w:t xml:space="preserve">y Points and Connections: </w:t>
      </w:r>
    </w:p>
    <w:p w14:paraId="29077A62" w14:textId="435E3947" w:rsidR="00AC3BC8" w:rsidRPr="008647B3" w:rsidRDefault="00AC3BC8" w:rsidP="00AC3BC8">
      <w:pPr>
        <w:pStyle w:val="ListParagraph"/>
        <w:numPr>
          <w:ilvl w:val="0"/>
          <w:numId w:val="2"/>
        </w:numPr>
        <w:rPr>
          <w:b/>
        </w:rPr>
      </w:pPr>
      <w:r w:rsidRPr="008647B3">
        <w:rPr>
          <w:b/>
        </w:rPr>
        <w:t xml:space="preserve">Make sure </w:t>
      </w:r>
      <w:r w:rsidR="00E86FC7" w:rsidRPr="008647B3">
        <w:t xml:space="preserve">students </w:t>
      </w:r>
      <w:r w:rsidRPr="008647B3">
        <w:t>are very clear about the difference between cardinal and ordinal numbers</w:t>
      </w:r>
      <w:r w:rsidR="00E86FC7" w:rsidRPr="008647B3">
        <w:t xml:space="preserve"> and the directions in which—as above—these dates move while moving from cardinal to ordinal and back.</w:t>
      </w:r>
    </w:p>
    <w:p w14:paraId="1631C7C6" w14:textId="77777777" w:rsidR="00FB361C" w:rsidRPr="008647B3" w:rsidRDefault="00FB361C" w:rsidP="00FB361C">
      <w:pPr>
        <w:rPr>
          <w:b/>
        </w:rPr>
      </w:pPr>
    </w:p>
    <w:p w14:paraId="386BD75D" w14:textId="77777777" w:rsidR="00C340AC" w:rsidRPr="008647B3" w:rsidRDefault="00C340AC" w:rsidP="00C340AC">
      <w:pPr>
        <w:rPr>
          <w:b/>
        </w:rPr>
      </w:pPr>
    </w:p>
    <w:p w14:paraId="00F01A68" w14:textId="1B3BA3A6" w:rsidR="00FB361C" w:rsidRPr="008647B3" w:rsidRDefault="00C340AC" w:rsidP="00C340AC">
      <w:pPr>
        <w:rPr>
          <w:b/>
        </w:rPr>
      </w:pPr>
      <w:r w:rsidRPr="008647B3">
        <w:rPr>
          <w:b/>
        </w:rPr>
        <w:t>Essential Questions:</w:t>
      </w:r>
    </w:p>
    <w:p w14:paraId="3ECF5A4F" w14:textId="3916639B" w:rsidR="00C340AC" w:rsidRPr="008647B3" w:rsidRDefault="00F74DDF" w:rsidP="00F74DDF">
      <w:pPr>
        <w:pStyle w:val="ListParagraph"/>
        <w:numPr>
          <w:ilvl w:val="0"/>
          <w:numId w:val="1"/>
        </w:numPr>
        <w:rPr>
          <w:b/>
        </w:rPr>
      </w:pPr>
      <w:r w:rsidRPr="008647B3">
        <w:rPr>
          <w:b/>
        </w:rPr>
        <w:t xml:space="preserve">What </w:t>
      </w:r>
      <w:r w:rsidRPr="008647B3">
        <w:t>is the difference between cardinal and ordinal numbers?</w:t>
      </w:r>
    </w:p>
    <w:p w14:paraId="1345142E" w14:textId="691C8D18" w:rsidR="00FB361C" w:rsidRPr="008647B3" w:rsidRDefault="00FB361C" w:rsidP="00F74DDF">
      <w:pPr>
        <w:pStyle w:val="ListParagraph"/>
        <w:numPr>
          <w:ilvl w:val="0"/>
          <w:numId w:val="1"/>
        </w:numPr>
        <w:rPr>
          <w:b/>
        </w:rPr>
      </w:pPr>
      <w:r w:rsidRPr="008647B3">
        <w:rPr>
          <w:b/>
        </w:rPr>
        <w:t xml:space="preserve">How </w:t>
      </w:r>
      <w:r w:rsidRPr="008647B3">
        <w:t>precise must we be?</w:t>
      </w:r>
    </w:p>
    <w:p w14:paraId="6AE3D392" w14:textId="577726CB" w:rsidR="00DA7D37" w:rsidRPr="008647B3" w:rsidRDefault="00DA7D37" w:rsidP="00F74DDF">
      <w:pPr>
        <w:pStyle w:val="ListParagraph"/>
        <w:numPr>
          <w:ilvl w:val="0"/>
          <w:numId w:val="1"/>
        </w:numPr>
        <w:rPr>
          <w:b/>
        </w:rPr>
      </w:pPr>
      <w:r w:rsidRPr="008647B3">
        <w:rPr>
          <w:b/>
        </w:rPr>
        <w:t xml:space="preserve">Is </w:t>
      </w:r>
      <w:r w:rsidRPr="008647B3">
        <w:t>error in measurement avoidable when dealing with the ordinal numbers?</w:t>
      </w:r>
    </w:p>
    <w:p w14:paraId="2FA491B9" w14:textId="0F5EEBEC" w:rsidR="00DA7D37" w:rsidRPr="008647B3" w:rsidRDefault="00DA7D37" w:rsidP="00F74DDF">
      <w:pPr>
        <w:pStyle w:val="ListParagraph"/>
        <w:numPr>
          <w:ilvl w:val="0"/>
          <w:numId w:val="1"/>
        </w:numPr>
        <w:rPr>
          <w:b/>
        </w:rPr>
      </w:pPr>
      <w:r w:rsidRPr="008647B3">
        <w:rPr>
          <w:b/>
        </w:rPr>
        <w:t xml:space="preserve">Is </w:t>
      </w:r>
      <w:r w:rsidRPr="008647B3">
        <w:t>everything quantifiable?</w:t>
      </w:r>
    </w:p>
    <w:p w14:paraId="634BD1E5" w14:textId="5E746DE4" w:rsidR="002A1DB5" w:rsidRPr="008647B3" w:rsidRDefault="002A1DB5" w:rsidP="00F74DDF">
      <w:pPr>
        <w:pStyle w:val="ListParagraph"/>
        <w:numPr>
          <w:ilvl w:val="0"/>
          <w:numId w:val="1"/>
        </w:numPr>
        <w:rPr>
          <w:b/>
        </w:rPr>
      </w:pPr>
      <w:r w:rsidRPr="008647B3">
        <w:rPr>
          <w:b/>
        </w:rPr>
        <w:t xml:space="preserve">What </w:t>
      </w:r>
      <w:r w:rsidRPr="008647B3">
        <w:t>models best describe historical time?</w:t>
      </w:r>
    </w:p>
    <w:p w14:paraId="4B00AAC9" w14:textId="10047342" w:rsidR="00FB361C" w:rsidRPr="008647B3" w:rsidRDefault="00E86FC7" w:rsidP="00E71A44">
      <w:pPr>
        <w:pStyle w:val="ListParagraph"/>
        <w:numPr>
          <w:ilvl w:val="0"/>
          <w:numId w:val="1"/>
        </w:numPr>
        <w:rPr>
          <w:b/>
        </w:rPr>
      </w:pPr>
      <w:r w:rsidRPr="008647B3">
        <w:rPr>
          <w:b/>
        </w:rPr>
        <w:t xml:space="preserve">Whose </w:t>
      </w:r>
      <w:r w:rsidRPr="008647B3">
        <w:t xml:space="preserve">perspective is this, and </w:t>
      </w:r>
      <w:r w:rsidRPr="008647B3">
        <w:rPr>
          <w:b/>
        </w:rPr>
        <w:t>why</w:t>
      </w:r>
      <w:r w:rsidRPr="008647B3">
        <w:t xml:space="preserve"> does it matter?</w:t>
      </w:r>
    </w:p>
    <w:p w14:paraId="73A4C5CC" w14:textId="77777777" w:rsidR="00FB361C" w:rsidRPr="008647B3" w:rsidRDefault="00FB361C" w:rsidP="00FB361C">
      <w:pPr>
        <w:rPr>
          <w:b/>
        </w:rPr>
      </w:pPr>
    </w:p>
    <w:p w14:paraId="4E781B2F" w14:textId="53F398DE" w:rsidR="00F74DDF" w:rsidRPr="008647B3" w:rsidRDefault="00C340AC" w:rsidP="00F74DDF">
      <w:pPr>
        <w:rPr>
          <w:i/>
          <w:u w:val="single"/>
        </w:rPr>
      </w:pPr>
      <w:r w:rsidRPr="008647B3">
        <w:rPr>
          <w:b/>
        </w:rPr>
        <w:t>Next Lesson:</w:t>
      </w:r>
      <w:r w:rsidR="00F74DDF" w:rsidRPr="008647B3">
        <w:rPr>
          <w:b/>
        </w:rPr>
        <w:t xml:space="preserve"> </w:t>
      </w:r>
      <w:r w:rsidR="00F74DDF" w:rsidRPr="008647B3">
        <w:t xml:space="preserve">Lesson 13: </w:t>
      </w:r>
      <w:r w:rsidR="00F74DDF" w:rsidRPr="008647B3">
        <w:rPr>
          <w:i/>
        </w:rPr>
        <w:t>Understanding Historical Disciplines and the Division of Labor in the Social Sciences</w:t>
      </w:r>
    </w:p>
    <w:p w14:paraId="33C862EA" w14:textId="74647F64" w:rsidR="00C340AC" w:rsidRPr="008647B3" w:rsidRDefault="00C340AC" w:rsidP="00F74DDF"/>
    <w:bookmarkEnd w:id="2"/>
    <w:bookmarkEnd w:id="3"/>
    <w:bookmarkEnd w:id="4"/>
    <w:bookmarkEnd w:id="5"/>
    <w:p w14:paraId="29877929" w14:textId="77777777" w:rsidR="00C340AC" w:rsidRPr="00F74DDF" w:rsidRDefault="00C340AC" w:rsidP="00F74DDF"/>
    <w:p w14:paraId="49EDB2E3" w14:textId="77777777" w:rsidR="00314A1B" w:rsidRPr="00F74DDF" w:rsidRDefault="00314A1B" w:rsidP="00F74DDF"/>
    <w:sectPr w:rsidR="00314A1B" w:rsidRPr="00F74DDF"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4C0A75"/>
    <w:multiLevelType w:val="hybridMultilevel"/>
    <w:tmpl w:val="9618B49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2C696F"/>
    <w:multiLevelType w:val="hybridMultilevel"/>
    <w:tmpl w:val="E536DAC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0C99"/>
    <w:rsid w:val="000211AD"/>
    <w:rsid w:val="00126173"/>
    <w:rsid w:val="0021530F"/>
    <w:rsid w:val="00221C42"/>
    <w:rsid w:val="00237CCC"/>
    <w:rsid w:val="002A1DB5"/>
    <w:rsid w:val="002A6985"/>
    <w:rsid w:val="00314A1B"/>
    <w:rsid w:val="00395C3B"/>
    <w:rsid w:val="003C0BF1"/>
    <w:rsid w:val="003F6465"/>
    <w:rsid w:val="0048550D"/>
    <w:rsid w:val="004B7C4D"/>
    <w:rsid w:val="004C71C1"/>
    <w:rsid w:val="005C7298"/>
    <w:rsid w:val="00647411"/>
    <w:rsid w:val="00721916"/>
    <w:rsid w:val="007D4993"/>
    <w:rsid w:val="0080232E"/>
    <w:rsid w:val="008647B3"/>
    <w:rsid w:val="00950311"/>
    <w:rsid w:val="00955468"/>
    <w:rsid w:val="00993290"/>
    <w:rsid w:val="009D7D3A"/>
    <w:rsid w:val="009E703B"/>
    <w:rsid w:val="009E7A03"/>
    <w:rsid w:val="00AC3BC8"/>
    <w:rsid w:val="00AE5D15"/>
    <w:rsid w:val="00B4653D"/>
    <w:rsid w:val="00B9492D"/>
    <w:rsid w:val="00BE030A"/>
    <w:rsid w:val="00C340AC"/>
    <w:rsid w:val="00C36098"/>
    <w:rsid w:val="00CF6A6F"/>
    <w:rsid w:val="00D35CD2"/>
    <w:rsid w:val="00D57D64"/>
    <w:rsid w:val="00DA7D37"/>
    <w:rsid w:val="00E627C8"/>
    <w:rsid w:val="00E86FC7"/>
    <w:rsid w:val="00E90D13"/>
    <w:rsid w:val="00F6413C"/>
    <w:rsid w:val="00F74DDF"/>
    <w:rsid w:val="00FB361C"/>
    <w:rsid w:val="00FD4D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74D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2</Pages>
  <Words>623</Words>
  <Characters>3553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28</cp:revision>
  <dcterms:created xsi:type="dcterms:W3CDTF">2012-08-14T12:48:00Z</dcterms:created>
  <dcterms:modified xsi:type="dcterms:W3CDTF">2020-03-21T18:19:00Z</dcterms:modified>
</cp:coreProperties>
</file>