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02E7BA" w14:textId="77777777" w:rsidR="00F24EDE" w:rsidRPr="009E1B18" w:rsidRDefault="00F24EDE" w:rsidP="00F24EDE">
      <w:pPr>
        <w:rPr>
          <w:b/>
          <w:u w:val="single"/>
        </w:rPr>
      </w:pPr>
      <w:bookmarkStart w:id="0" w:name="OLE_LINK5"/>
      <w:bookmarkStart w:id="1" w:name="OLE_LINK6"/>
      <w:bookmarkStart w:id="2" w:name="OLE_LINK133"/>
      <w:bookmarkStart w:id="3" w:name="OLE_LINK146"/>
      <w:bookmarkStart w:id="4" w:name="OLE_LINK45"/>
      <w:bookmarkStart w:id="5" w:name="OLE_LINK46"/>
      <w:bookmarkStart w:id="6" w:name="OLE_LINK69"/>
      <w:bookmarkStart w:id="7" w:name="OLE_LINK82"/>
      <w:bookmarkStart w:id="8" w:name="OLE_LINK87"/>
      <w:bookmarkStart w:id="9" w:name="OLE_LINK77"/>
      <w:bookmarkStart w:id="10" w:name="OLE_LINK80"/>
      <w:bookmarkStart w:id="11" w:name="OLE_LINK100"/>
      <w:bookmarkStart w:id="12" w:name="OLE_LINK78"/>
      <w:bookmarkStart w:id="13" w:name="OLE_LINK111"/>
      <w:bookmarkStart w:id="14" w:name="OLE_LINK121"/>
      <w:bookmarkStart w:id="15" w:name="OLE_LINK138"/>
      <w:bookmarkStart w:id="16" w:name="OLE_LINK79"/>
      <w:bookmarkStart w:id="17" w:name="OLE_LINK105"/>
      <w:bookmarkStart w:id="18" w:name="OLE_LINK106"/>
      <w:bookmarkStart w:id="19" w:name="OLE_LINK107"/>
      <w:bookmarkStart w:id="20" w:name="OLE_LINK144"/>
      <w:bookmarkStart w:id="21" w:name="OLE_LINK9"/>
      <w:bookmarkStart w:id="22" w:name="OLE_LINK14"/>
      <w:bookmarkStart w:id="23" w:name="OLE_LINK31"/>
      <w:bookmarkStart w:id="24" w:name="OLE_LINK32"/>
      <w:bookmarkStart w:id="25" w:name="OLE_LINK38"/>
      <w:bookmarkStart w:id="26" w:name="OLE_LINK42"/>
      <w:bookmarkStart w:id="27" w:name="OLE_LINK18"/>
      <w:bookmarkStart w:id="28" w:name="OLE_LINK19"/>
      <w:bookmarkStart w:id="29" w:name="OLE_LINK20"/>
      <w:bookmarkStart w:id="30" w:name="OLE_LINK22"/>
      <w:bookmarkStart w:id="31" w:name="OLE_LINK24"/>
      <w:bookmarkStart w:id="32" w:name="OLE_LINK26"/>
      <w:bookmarkStart w:id="33" w:name="OLE_LINK27"/>
      <w:bookmarkStart w:id="34" w:name="OLE_LINK29"/>
      <w:bookmarkStart w:id="35" w:name="OLE_LINK34"/>
      <w:bookmarkStart w:id="36" w:name="OLE_LINK36"/>
      <w:bookmarkStart w:id="37" w:name="OLE_LINK40"/>
      <w:bookmarkStart w:id="38" w:name="OLE_LINK44"/>
      <w:bookmarkStart w:id="39" w:name="OLE_LINK112"/>
      <w:bookmarkStart w:id="40" w:name="OLE_LINK113"/>
      <w:bookmarkStart w:id="41" w:name="OLE_LINK120"/>
      <w:bookmarkStart w:id="42" w:name="OLE_LINK122"/>
      <w:bookmarkStart w:id="43" w:name="OLE_LINK123"/>
      <w:bookmarkStart w:id="44" w:name="OLE_LINK125"/>
      <w:bookmarkStart w:id="45" w:name="OLE_LINK126"/>
      <w:bookmarkStart w:id="46" w:name="OLE_LINK127"/>
      <w:bookmarkStart w:id="47" w:name="OLE_LINK132"/>
      <w:bookmarkStart w:id="48" w:name="OLE_LINK81"/>
      <w:bookmarkStart w:id="49" w:name="OLE_LINK99"/>
      <w:bookmarkStart w:id="50" w:name="OLE_LINK108"/>
      <w:bookmarkStart w:id="51" w:name="OLE_LINK137"/>
      <w:bookmarkStart w:id="52" w:name="OLE_LINK124"/>
      <w:bookmarkStart w:id="53" w:name="OLE_LINK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p>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p w14:paraId="78E9E5C3" w14:textId="36C3D9C6" w:rsidR="003F69EF" w:rsidRDefault="00417132" w:rsidP="00F24EDE">
      <w:r>
        <w:rPr>
          <w:b/>
          <w:i/>
        </w:rPr>
        <w:t>Common Problems in English Usage</w:t>
      </w:r>
      <w:r w:rsidR="005A5A20">
        <w:rPr>
          <w:b/>
        </w:rPr>
        <w:t xml:space="preserve"> Worksheet:</w:t>
      </w:r>
      <w:r w:rsidR="00F24EDE">
        <w:rPr>
          <w:b/>
        </w:rPr>
        <w:t xml:space="preserve"> </w:t>
      </w:r>
      <w:r w:rsidR="002209C0">
        <w:rPr>
          <w:b/>
          <w:i/>
        </w:rPr>
        <w:t xml:space="preserve">Admission </w:t>
      </w:r>
      <w:r w:rsidR="002209C0">
        <w:rPr>
          <w:b/>
          <w:iCs/>
        </w:rPr>
        <w:t xml:space="preserve">and </w:t>
      </w:r>
      <w:r w:rsidR="002209C0">
        <w:rPr>
          <w:b/>
          <w:i/>
        </w:rPr>
        <w:t>Admittance</w:t>
      </w:r>
      <w:r w:rsidR="00F24EDE">
        <w:rPr>
          <w:b/>
        </w:rPr>
        <w:t xml:space="preserve">. </w:t>
      </w:r>
      <w:r w:rsidR="00A40944">
        <w:t xml:space="preserve">Using the English language is a matter of what writing instructors, grammarians, and linguists call “proper usage.” </w:t>
      </w:r>
      <w:r w:rsidR="003F69EF">
        <w:rPr>
          <w:b/>
        </w:rPr>
        <w:t xml:space="preserve">Many </w:t>
      </w:r>
      <w:r w:rsidR="003F69EF">
        <w:t xml:space="preserve">words in English have multiple uses, and this worksheet seeks to clarify one area of usage that often causes problems for writers. </w:t>
      </w:r>
    </w:p>
    <w:p w14:paraId="4880B2B8" w14:textId="792688FE" w:rsidR="00F24EDE" w:rsidRDefault="003F69EF" w:rsidP="003F69EF">
      <w:pPr>
        <w:ind w:firstLine="720"/>
      </w:pPr>
      <w:r>
        <w:t xml:space="preserve">This </w:t>
      </w:r>
      <w:r w:rsidR="00F24EDE">
        <w:t xml:space="preserve">worksheet </w:t>
      </w:r>
      <w:r w:rsidR="0043076C">
        <w:t>calls upon</w:t>
      </w:r>
      <w:r w:rsidR="00F24EDE">
        <w:t xml:space="preserve"> you </w:t>
      </w:r>
      <w:r w:rsidR="0043076C">
        <w:t xml:space="preserve">to </w:t>
      </w:r>
      <w:r w:rsidR="00F24EDE">
        <w:t xml:space="preserve">use context (which means “the parts of a discourse that surround a word or passage and can throw light on its meaning”) to learn </w:t>
      </w:r>
      <w:r w:rsidR="0043076C">
        <w:t xml:space="preserve">proper usage of </w:t>
      </w:r>
      <w:r w:rsidR="002A144B">
        <w:t xml:space="preserve">these </w:t>
      </w:r>
      <w:r w:rsidR="002209C0">
        <w:t>two</w:t>
      </w:r>
      <w:r w:rsidR="002A144B">
        <w:t xml:space="preserve"> words</w:t>
      </w:r>
      <w:r w:rsidR="00F24EDE">
        <w:t xml:space="preserve">. This is a whole class activity, so you will be asked to read these sentences aloud. We will work together as a class to determine </w:t>
      </w:r>
      <w:r w:rsidR="0043076C">
        <w:t xml:space="preserve">usage rules for </w:t>
      </w:r>
      <w:r w:rsidR="002209C0">
        <w:rPr>
          <w:i/>
          <w:iCs/>
        </w:rPr>
        <w:t xml:space="preserve">admission </w:t>
      </w:r>
      <w:r w:rsidR="002209C0">
        <w:t xml:space="preserve">and </w:t>
      </w:r>
      <w:r w:rsidR="002209C0">
        <w:rPr>
          <w:i/>
          <w:iCs/>
        </w:rPr>
        <w:t>admittance</w:t>
      </w:r>
      <w:r w:rsidR="005B17D1">
        <w:t>.</w:t>
      </w:r>
    </w:p>
    <w:p w14:paraId="1D063392" w14:textId="7A08784E" w:rsidR="00317C9F" w:rsidRDefault="00317C9F" w:rsidP="00317C9F"/>
    <w:p w14:paraId="33640B51" w14:textId="111D08A2" w:rsidR="002209C0" w:rsidRDefault="002209C0" w:rsidP="002209C0">
      <w:r>
        <w:rPr>
          <w:b/>
        </w:rPr>
        <w:t>admission/admittance</w:t>
      </w:r>
      <w:r>
        <w:t xml:space="preserve">: “Admission” is a much more common word than “admittance” and it is a good choice for almost all contexts. You may gain admission or admittance to a college, but you’ll probably be dealing with its admissions office. When “admittance” is used, it’s most likely to refer to physical entry into some place or other, as is indicated by signs </w:t>
      </w:r>
      <w:proofErr w:type="gramStart"/>
      <w:r>
        <w:t>saying</w:t>
      </w:r>
      <w:proofErr w:type="gramEnd"/>
      <w:r>
        <w:t xml:space="preserve"> “No Admittance.”</w:t>
      </w:r>
    </w:p>
    <w:p w14:paraId="21E0DA76" w14:textId="77777777" w:rsidR="002209C0" w:rsidRDefault="002209C0" w:rsidP="002209C0"/>
    <w:p w14:paraId="31FC3402" w14:textId="31CC00D3" w:rsidR="002209C0" w:rsidRDefault="002209C0" w:rsidP="00317C9F">
      <w:r>
        <w:t>In electronics, admittance is the opposite of impedance.</w:t>
      </w:r>
    </w:p>
    <w:p w14:paraId="236D4DC1" w14:textId="77777777" w:rsidR="00317C9F" w:rsidRDefault="00317C9F" w:rsidP="00317C9F">
      <w:pPr>
        <w:jc w:val="center"/>
        <w:rPr>
          <w:b/>
          <w:i/>
          <w:u w:val="single"/>
        </w:rPr>
      </w:pPr>
    </w:p>
    <w:p w14:paraId="334C996A" w14:textId="7A486216" w:rsidR="00317C9F" w:rsidRDefault="00317C9F" w:rsidP="00317C9F">
      <w:r>
        <w:rPr>
          <w:b/>
        </w:rPr>
        <w:t xml:space="preserve">Excerpted from: </w:t>
      </w:r>
      <w:proofErr w:type="spellStart"/>
      <w:r>
        <w:t>Brians</w:t>
      </w:r>
      <w:proofErr w:type="spellEnd"/>
      <w:r>
        <w:t xml:space="preserve">, Paul. </w:t>
      </w:r>
      <w:r w:rsidRPr="006D1D72">
        <w:rPr>
          <w:i/>
        </w:rPr>
        <w:t>Common Errors in English Usage</w:t>
      </w:r>
      <w:r>
        <w:t>. Sherwood, OR: William James &amp; Co., 2013.</w:t>
      </w:r>
    </w:p>
    <w:p w14:paraId="45E7D21D" w14:textId="69748091" w:rsidR="0040625B" w:rsidRDefault="0040625B" w:rsidP="00317C9F"/>
    <w:p w14:paraId="3575394E" w14:textId="78C188A3" w:rsidR="0040625B" w:rsidRPr="0040625B" w:rsidRDefault="0040625B" w:rsidP="0040625B">
      <w:pPr>
        <w:pStyle w:val="ListParagraph"/>
        <w:numPr>
          <w:ilvl w:val="0"/>
          <w:numId w:val="2"/>
        </w:numPr>
        <w:rPr>
          <w:b/>
          <w:bCs/>
        </w:rPr>
      </w:pPr>
      <w:r>
        <w:t>*** bought a ticket for _________________ to the movie theater, then chose *** seat.</w:t>
      </w:r>
    </w:p>
    <w:p w14:paraId="33A3DFFC" w14:textId="373E8978" w:rsidR="0040625B" w:rsidRPr="0040625B" w:rsidRDefault="0040625B" w:rsidP="0040625B">
      <w:pPr>
        <w:pStyle w:val="ListParagraph"/>
        <w:numPr>
          <w:ilvl w:val="0"/>
          <w:numId w:val="2"/>
        </w:numPr>
        <w:rPr>
          <w:b/>
          <w:bCs/>
        </w:rPr>
      </w:pPr>
      <w:r>
        <w:t>_________________</w:t>
      </w:r>
      <w:r>
        <w:t xml:space="preserve"> backstage is restricted to performers and technical staff.</w:t>
      </w:r>
    </w:p>
    <w:p w14:paraId="752C93FC" w14:textId="525EF2C1" w:rsidR="0040625B" w:rsidRPr="0040625B" w:rsidRDefault="0040625B" w:rsidP="0040625B">
      <w:pPr>
        <w:pStyle w:val="ListParagraph"/>
        <w:numPr>
          <w:ilvl w:val="0"/>
          <w:numId w:val="2"/>
        </w:numPr>
        <w:rPr>
          <w:b/>
          <w:bCs/>
        </w:rPr>
      </w:pPr>
      <w:r>
        <w:t xml:space="preserve">*** was surprised to find a “no </w:t>
      </w:r>
      <w:r>
        <w:t>_________________</w:t>
      </w:r>
      <w:r>
        <w:t>” sign on the front door of the concert hall.</w:t>
      </w:r>
    </w:p>
    <w:p w14:paraId="1F93A610" w14:textId="0297C6B5" w:rsidR="0040625B" w:rsidRPr="0040625B" w:rsidRDefault="0040625B" w:rsidP="0040625B">
      <w:pPr>
        <w:pStyle w:val="ListParagraph"/>
        <w:numPr>
          <w:ilvl w:val="0"/>
          <w:numId w:val="2"/>
        </w:numPr>
        <w:rPr>
          <w:b/>
          <w:bCs/>
        </w:rPr>
      </w:pPr>
      <w:r>
        <w:t xml:space="preserve">*** hopes to gain </w:t>
      </w:r>
      <w:r>
        <w:t>_________________</w:t>
      </w:r>
      <w:r>
        <w:t xml:space="preserve"> to the class of 2*** at Harvard.</w:t>
      </w:r>
    </w:p>
    <w:p w14:paraId="13AEC7C0" w14:textId="1EDB26E9" w:rsidR="0040625B" w:rsidRPr="0040625B" w:rsidRDefault="0040625B" w:rsidP="0040625B">
      <w:pPr>
        <w:pStyle w:val="ListParagraph"/>
        <w:numPr>
          <w:ilvl w:val="0"/>
          <w:numId w:val="2"/>
        </w:numPr>
        <w:rPr>
          <w:b/>
          <w:bCs/>
        </w:rPr>
      </w:pPr>
      <w:r>
        <w:t xml:space="preserve">The upscale restaurant refused </w:t>
      </w:r>
      <w:r>
        <w:t>_________________</w:t>
      </w:r>
      <w:r>
        <w:t xml:space="preserve"> to *** because *** was wearing shorts and a t-shirt.</w:t>
      </w:r>
    </w:p>
    <w:p w14:paraId="587073B0" w14:textId="5523D1F1" w:rsidR="0040625B" w:rsidRPr="00897D76" w:rsidRDefault="0040625B" w:rsidP="0040625B">
      <w:pPr>
        <w:pStyle w:val="ListParagraph"/>
        <w:numPr>
          <w:ilvl w:val="0"/>
          <w:numId w:val="2"/>
        </w:numPr>
        <w:rPr>
          <w:b/>
          <w:bCs/>
        </w:rPr>
      </w:pPr>
      <w:r>
        <w:t>Bec</w:t>
      </w:r>
      <w:r w:rsidR="00897D76">
        <w:t xml:space="preserve">ause the hiking trail was marked with a “no trespassing” sign, *** knew the landowner had decided to refuse </w:t>
      </w:r>
      <w:r w:rsidR="00897D76">
        <w:t>_________________</w:t>
      </w:r>
      <w:r w:rsidR="00897D76">
        <w:t xml:space="preserve"> to hikers and hunters.</w:t>
      </w:r>
    </w:p>
    <w:p w14:paraId="5A39FC37" w14:textId="3FDC0180" w:rsidR="00897D76" w:rsidRPr="00897D76" w:rsidRDefault="00897D76" w:rsidP="0040625B">
      <w:pPr>
        <w:pStyle w:val="ListParagraph"/>
        <w:numPr>
          <w:ilvl w:val="0"/>
          <w:numId w:val="2"/>
        </w:numPr>
        <w:rPr>
          <w:b/>
          <w:bCs/>
        </w:rPr>
      </w:pPr>
      <w:r>
        <w:t xml:space="preserve">*** designed a microchip with no impedance, only </w:t>
      </w:r>
      <w:r>
        <w:t>_________________</w:t>
      </w:r>
      <w:r>
        <w:t>.</w:t>
      </w:r>
    </w:p>
    <w:p w14:paraId="7632699C" w14:textId="45BE68E5" w:rsidR="00897D76" w:rsidRPr="00897D76" w:rsidRDefault="00897D76" w:rsidP="0040625B">
      <w:pPr>
        <w:pStyle w:val="ListParagraph"/>
        <w:numPr>
          <w:ilvl w:val="0"/>
          <w:numId w:val="2"/>
        </w:numPr>
        <w:rPr>
          <w:b/>
          <w:bCs/>
        </w:rPr>
      </w:pPr>
      <w:r>
        <w:t xml:space="preserve">The price of </w:t>
      </w:r>
      <w:r>
        <w:t>_________________</w:t>
      </w:r>
      <w:r>
        <w:t xml:space="preserve"> is five dollars.</w:t>
      </w:r>
    </w:p>
    <w:p w14:paraId="34CAF654" w14:textId="2699C285" w:rsidR="00897D76" w:rsidRPr="00897D76" w:rsidRDefault="00897D76" w:rsidP="0040625B">
      <w:pPr>
        <w:pStyle w:val="ListParagraph"/>
        <w:numPr>
          <w:ilvl w:val="0"/>
          <w:numId w:val="2"/>
        </w:numPr>
        <w:rPr>
          <w:b/>
          <w:bCs/>
        </w:rPr>
      </w:pPr>
      <w:r>
        <w:t xml:space="preserve">The mice refused </w:t>
      </w:r>
      <w:r>
        <w:t>_________________</w:t>
      </w:r>
      <w:r>
        <w:t xml:space="preserve"> to the cat.</w:t>
      </w:r>
    </w:p>
    <w:p w14:paraId="73C82142" w14:textId="656AC217" w:rsidR="00897D76" w:rsidRPr="0040625B" w:rsidRDefault="00897D76" w:rsidP="0040625B">
      <w:pPr>
        <w:pStyle w:val="ListParagraph"/>
        <w:numPr>
          <w:ilvl w:val="0"/>
          <w:numId w:val="2"/>
        </w:numPr>
        <w:rPr>
          <w:b/>
          <w:bCs/>
        </w:rPr>
      </w:pPr>
      <w:r>
        <w:t xml:space="preserve">It’s important to work hard and get good grades in high school, because college </w:t>
      </w:r>
      <w:r>
        <w:t>_________________</w:t>
      </w:r>
      <w:r>
        <w:t xml:space="preserve"> is not guaranteed.</w:t>
      </w:r>
      <w:bookmarkStart w:id="54" w:name="_GoBack"/>
      <w:bookmarkEnd w:id="54"/>
    </w:p>
    <w:p w14:paraId="2ED10303" w14:textId="77777777" w:rsidR="00317C9F" w:rsidRDefault="00317C9F" w:rsidP="00317C9F"/>
    <w:p w14:paraId="0C55291E" w14:textId="77777777" w:rsidR="00F24EDE" w:rsidRDefault="00F24EDE" w:rsidP="00F24EDE"/>
    <w:sectPr w:rsidR="00F24EDE"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AA6E4C"/>
    <w:multiLevelType w:val="hybridMultilevel"/>
    <w:tmpl w:val="776E28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2134861"/>
    <w:multiLevelType w:val="hybridMultilevel"/>
    <w:tmpl w:val="9B56B5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8"/>
  <w:doNotDisplayPageBoundaries/>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5A20"/>
    <w:rsid w:val="002209C0"/>
    <w:rsid w:val="002A144B"/>
    <w:rsid w:val="00317C9F"/>
    <w:rsid w:val="003F69EF"/>
    <w:rsid w:val="0040625B"/>
    <w:rsid w:val="00410E3E"/>
    <w:rsid w:val="00417132"/>
    <w:rsid w:val="0043076C"/>
    <w:rsid w:val="005A5A20"/>
    <w:rsid w:val="005B17D1"/>
    <w:rsid w:val="006B45BA"/>
    <w:rsid w:val="006D1D72"/>
    <w:rsid w:val="00897D76"/>
    <w:rsid w:val="00A40944"/>
    <w:rsid w:val="00F24EDE"/>
    <w:rsid w:val="00F41B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1DB315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F24EDE"/>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0625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Desktop/PM%20TM*dnow%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TM*dnow wstm.dotx</Template>
  <TotalTime>13</TotalTime>
  <Pages>1</Pages>
  <Words>317</Words>
  <Characters>1807</Characters>
  <Application>Microsoft Office Word</Application>
  <DocSecurity>0</DocSecurity>
  <Lines>15</Lines>
  <Paragraphs>4</Paragraphs>
  <ScaleCrop>false</ScaleCrop>
  <Company>Mark's Text Terminal</Company>
  <LinksUpToDate>false</LinksUpToDate>
  <CharactersWithSpaces>2120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13</cp:revision>
  <dcterms:created xsi:type="dcterms:W3CDTF">2016-05-09T12:35:00Z</dcterms:created>
  <dcterms:modified xsi:type="dcterms:W3CDTF">2019-07-19T15:23:00Z</dcterms:modified>
</cp:coreProperties>
</file>