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AD1622" w14:textId="77777777" w:rsidR="00AF15CB" w:rsidRDefault="00AF15CB" w:rsidP="00AF15C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A105C3E" w:rsidR="00027642" w:rsidRDefault="00AF15CB" w:rsidP="00AF15CB">
      <w:pPr>
        <w:widowControl w:val="0"/>
        <w:autoSpaceDE w:val="0"/>
        <w:autoSpaceDN w:val="0"/>
        <w:adjustRightInd w:val="0"/>
        <w:rPr>
          <w:rFonts w:cs="Times New Roman"/>
          <w:kern w:val="0"/>
          <w:lang w:eastAsia="ja-JP"/>
        </w:rPr>
      </w:pPr>
      <w:r>
        <w:rPr>
          <w:b/>
        </w:rPr>
        <w:t xml:space="preserve">Cultural Literacy Worksheet: </w:t>
      </w:r>
      <w:r w:rsidR="006841F3" w:rsidRPr="00AF15CB">
        <w:rPr>
          <w:b/>
          <w:i/>
        </w:rPr>
        <w:t>Kansas-Nebraska Act</w:t>
      </w:r>
      <w:r>
        <w:rPr>
          <w:b/>
        </w:rPr>
        <w:t>.</w:t>
      </w:r>
      <w:r w:rsidR="00027642">
        <w:rPr>
          <w:b/>
        </w:rPr>
        <w:t xml:space="preserve"> </w:t>
      </w:r>
      <w:r w:rsidR="00027642" w:rsidRPr="00AF15CB">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D8753D">
        <w:rPr>
          <w:rFonts w:cs="Times New Roman"/>
          <w:i/>
          <w:iCs/>
          <w:kern w:val="0"/>
          <w:lang w:eastAsia="ja-JP"/>
        </w:rPr>
        <w:t xml:space="preserve">The New Dictionary of Cultural Literacy </w:t>
      </w:r>
      <w:r w:rsidR="00027642">
        <w:rPr>
          <w:rFonts w:cs="Times New Roman"/>
          <w:kern w:val="0"/>
          <w:lang w:eastAsia="ja-JP"/>
        </w:rPr>
        <w:t xml:space="preserve">(Hirsch,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C325D20" w14:textId="3C6E1DBB" w:rsidR="006841F3" w:rsidRDefault="006841F3" w:rsidP="006841F3">
      <w:pPr>
        <w:widowControl w:val="0"/>
        <w:autoSpaceDE w:val="0"/>
        <w:autoSpaceDN w:val="0"/>
        <w:adjustRightInd w:val="0"/>
        <w:rPr>
          <w:rFonts w:cs="Times New Roman"/>
          <w:kern w:val="0"/>
          <w:lang w:eastAsia="ja-JP"/>
        </w:rPr>
      </w:pPr>
      <w:r>
        <w:rPr>
          <w:rFonts w:cs="Times New Roman"/>
          <w:b/>
          <w:kern w:val="0"/>
          <w:lang w:eastAsia="ja-JP"/>
        </w:rPr>
        <w:t>Kansas-Nebraska Act</w:t>
      </w:r>
      <w:r w:rsidR="00A1683D">
        <w:rPr>
          <w:rFonts w:cs="Times New Roman"/>
          <w:b/>
          <w:kern w:val="0"/>
          <w:lang w:eastAsia="ja-JP"/>
        </w:rPr>
        <w:t>:</w:t>
      </w:r>
      <w:r>
        <w:rPr>
          <w:rFonts w:cs="Times New Roman"/>
          <w:b/>
          <w:kern w:val="0"/>
          <w:lang w:eastAsia="ja-JP"/>
        </w:rPr>
        <w:t xml:space="preserve"> </w:t>
      </w:r>
      <w:r>
        <w:rPr>
          <w:rFonts w:cs="Times New Roman"/>
          <w:kern w:val="0"/>
          <w:lang w:eastAsia="ja-JP"/>
        </w:rPr>
        <w:t>A law passed by Congress in 1854 that divided the territory west of the state of Missouri and Iowa and the territory of Minnesota into two new territories, Kansas and Nebraska. The law was extremely controversial because it did not exclude slavery from either territory, despite the fact that the Missouri Compromise prohibited slavery in these territories. By effectively repealing the Missouri Compromise, the law outraged many northerners, led to the collapse of the Whig Party, and the rise of the Republican Party, and moved the count</w:t>
      </w:r>
      <w:r w:rsidR="00551ADA">
        <w:rPr>
          <w:rFonts w:cs="Times New Roman"/>
          <w:kern w:val="0"/>
          <w:lang w:eastAsia="ja-JP"/>
        </w:rPr>
        <w:t>r</w:t>
      </w:r>
      <w:r>
        <w:rPr>
          <w:rFonts w:cs="Times New Roman"/>
          <w:kern w:val="0"/>
          <w:lang w:eastAsia="ja-JP"/>
        </w:rPr>
        <w:t>y closer to civil war.</w:t>
      </w:r>
    </w:p>
    <w:p w14:paraId="64E96011" w14:textId="77777777" w:rsidR="00A1683D" w:rsidRDefault="00A1683D" w:rsidP="006841F3">
      <w:pPr>
        <w:widowControl w:val="0"/>
        <w:autoSpaceDE w:val="0"/>
        <w:autoSpaceDN w:val="0"/>
        <w:adjustRightInd w:val="0"/>
        <w:rPr>
          <w:rFonts w:cs="Times New Roman"/>
          <w:kern w:val="0"/>
          <w:lang w:eastAsia="ja-JP"/>
        </w:rPr>
      </w:pPr>
    </w:p>
    <w:p w14:paraId="11E01A3F" w14:textId="1787EB10" w:rsidR="00A1683D" w:rsidRPr="00A1683D" w:rsidRDefault="00A1683D" w:rsidP="00A1683D">
      <w:pPr>
        <w:pStyle w:val="ListParagraph"/>
        <w:widowControl w:val="0"/>
        <w:numPr>
          <w:ilvl w:val="0"/>
          <w:numId w:val="2"/>
        </w:numPr>
        <w:autoSpaceDE w:val="0"/>
        <w:autoSpaceDN w:val="0"/>
        <w:adjustRightInd w:val="0"/>
        <w:rPr>
          <w:rFonts w:cs="Times New Roman"/>
          <w:kern w:val="0"/>
          <w:lang w:eastAsia="ja-JP"/>
        </w:rPr>
      </w:pPr>
      <w:r w:rsidRPr="00A1683D">
        <w:rPr>
          <w:rFonts w:cs="Times New Roman"/>
          <w:b/>
          <w:kern w:val="0"/>
          <w:lang w:eastAsia="ja-JP"/>
        </w:rPr>
        <w:t>What</w:t>
      </w:r>
      <w:r w:rsidRPr="00A1683D">
        <w:rPr>
          <w:rFonts w:cs="Times New Roman"/>
          <w:kern w:val="0"/>
          <w:lang w:eastAsia="ja-JP"/>
        </w:rPr>
        <w:t xml:space="preserve"> was the Kansas-Nebraska Act? </w:t>
      </w:r>
      <w:r w:rsidRPr="00A1683D">
        <w:rPr>
          <w:rFonts w:cs="Times New Roman"/>
          <w:b/>
          <w:kern w:val="0"/>
          <w:lang w:eastAsia="ja-JP"/>
        </w:rPr>
        <w:t>When</w:t>
      </w:r>
      <w:r w:rsidRPr="00A1683D">
        <w:rPr>
          <w:rFonts w:cs="Times New Roman"/>
          <w:kern w:val="0"/>
          <w:lang w:eastAsia="ja-JP"/>
        </w:rPr>
        <w:t xml:space="preserve"> was it passed? </w:t>
      </w:r>
    </w:p>
    <w:p w14:paraId="5D5BA9D8" w14:textId="77777777" w:rsidR="00A1683D" w:rsidRDefault="00A1683D" w:rsidP="00A1683D">
      <w:pPr>
        <w:widowControl w:val="0"/>
        <w:autoSpaceDE w:val="0"/>
        <w:autoSpaceDN w:val="0"/>
        <w:adjustRightInd w:val="0"/>
        <w:rPr>
          <w:rFonts w:cs="Times New Roman"/>
          <w:kern w:val="0"/>
          <w:lang w:eastAsia="ja-JP"/>
        </w:rPr>
      </w:pPr>
    </w:p>
    <w:p w14:paraId="208F9DD6" w14:textId="77777777" w:rsidR="00A1683D" w:rsidRPr="00A1683D" w:rsidRDefault="00A1683D" w:rsidP="00A1683D">
      <w:pPr>
        <w:widowControl w:val="0"/>
        <w:autoSpaceDE w:val="0"/>
        <w:autoSpaceDN w:val="0"/>
        <w:adjustRightInd w:val="0"/>
        <w:rPr>
          <w:rFonts w:cs="Times New Roman"/>
          <w:kern w:val="0"/>
          <w:lang w:eastAsia="ja-JP"/>
        </w:rPr>
      </w:pPr>
    </w:p>
    <w:p w14:paraId="7407D092" w14:textId="71A2CFA8" w:rsidR="00A1683D" w:rsidRPr="00A1683D" w:rsidRDefault="00A1683D" w:rsidP="00A1683D">
      <w:pPr>
        <w:pStyle w:val="ListParagraph"/>
        <w:widowControl w:val="0"/>
        <w:numPr>
          <w:ilvl w:val="0"/>
          <w:numId w:val="2"/>
        </w:numPr>
        <w:autoSpaceDE w:val="0"/>
        <w:autoSpaceDN w:val="0"/>
        <w:adjustRightInd w:val="0"/>
        <w:rPr>
          <w:rFonts w:cs="Times New Roman"/>
          <w:kern w:val="0"/>
          <w:lang w:eastAsia="ja-JP"/>
        </w:rPr>
      </w:pPr>
      <w:r w:rsidRPr="00A1683D">
        <w:rPr>
          <w:rFonts w:cs="Times New Roman"/>
          <w:b/>
          <w:kern w:val="0"/>
          <w:lang w:eastAsia="ja-JP"/>
        </w:rPr>
        <w:t>Why</w:t>
      </w:r>
      <w:r w:rsidRPr="00A1683D">
        <w:rPr>
          <w:rFonts w:cs="Times New Roman"/>
          <w:kern w:val="0"/>
          <w:lang w:eastAsia="ja-JP"/>
        </w:rPr>
        <w:t xml:space="preserve"> was the Kansas-Nebraska Act extremely controversial? </w:t>
      </w:r>
    </w:p>
    <w:p w14:paraId="37289864" w14:textId="77777777" w:rsidR="00A1683D" w:rsidRDefault="00A1683D" w:rsidP="00A1683D">
      <w:pPr>
        <w:widowControl w:val="0"/>
        <w:autoSpaceDE w:val="0"/>
        <w:autoSpaceDN w:val="0"/>
        <w:adjustRightInd w:val="0"/>
        <w:rPr>
          <w:rFonts w:cs="Times New Roman"/>
          <w:kern w:val="0"/>
          <w:lang w:eastAsia="ja-JP"/>
        </w:rPr>
      </w:pPr>
    </w:p>
    <w:p w14:paraId="2B6AFEBC" w14:textId="77777777" w:rsidR="00A1683D" w:rsidRPr="00A1683D" w:rsidRDefault="00A1683D" w:rsidP="00A1683D">
      <w:pPr>
        <w:widowControl w:val="0"/>
        <w:autoSpaceDE w:val="0"/>
        <w:autoSpaceDN w:val="0"/>
        <w:adjustRightInd w:val="0"/>
        <w:rPr>
          <w:rFonts w:cs="Times New Roman"/>
          <w:kern w:val="0"/>
          <w:lang w:eastAsia="ja-JP"/>
        </w:rPr>
      </w:pPr>
    </w:p>
    <w:p w14:paraId="554931C9" w14:textId="671D7F20" w:rsidR="00A1683D" w:rsidRDefault="00A1683D" w:rsidP="00A1683D">
      <w:pPr>
        <w:pStyle w:val="ListParagraph"/>
        <w:widowControl w:val="0"/>
        <w:numPr>
          <w:ilvl w:val="0"/>
          <w:numId w:val="2"/>
        </w:numPr>
        <w:autoSpaceDE w:val="0"/>
        <w:autoSpaceDN w:val="0"/>
        <w:adjustRightInd w:val="0"/>
        <w:rPr>
          <w:rFonts w:cs="Times New Roman"/>
          <w:kern w:val="0"/>
          <w:lang w:eastAsia="ja-JP"/>
        </w:rPr>
      </w:pPr>
      <w:r w:rsidRPr="00A1683D">
        <w:rPr>
          <w:rFonts w:cs="Times New Roman"/>
          <w:b/>
          <w:kern w:val="0"/>
          <w:lang w:eastAsia="ja-JP"/>
        </w:rPr>
        <w:t>What</w:t>
      </w:r>
      <w:r>
        <w:rPr>
          <w:rFonts w:cs="Times New Roman"/>
          <w:kern w:val="0"/>
          <w:lang w:eastAsia="ja-JP"/>
        </w:rPr>
        <w:t xml:space="preserve"> did the </w:t>
      </w:r>
      <w:r w:rsidRPr="00A1683D">
        <w:rPr>
          <w:rFonts w:cs="Times New Roman"/>
          <w:kern w:val="0"/>
          <w:lang w:eastAsia="ja-JP"/>
        </w:rPr>
        <w:t>Kansas-Nebraska Act</w:t>
      </w:r>
      <w:r>
        <w:rPr>
          <w:rFonts w:cs="Times New Roman"/>
          <w:kern w:val="0"/>
          <w:lang w:eastAsia="ja-JP"/>
        </w:rPr>
        <w:t xml:space="preserve"> effectively repeal? </w:t>
      </w:r>
      <w:r w:rsidRPr="00A1683D">
        <w:rPr>
          <w:rFonts w:cs="Times New Roman"/>
          <w:b/>
          <w:kern w:val="0"/>
          <w:lang w:eastAsia="ja-JP"/>
        </w:rPr>
        <w:t>How</w:t>
      </w:r>
      <w:r>
        <w:rPr>
          <w:rFonts w:cs="Times New Roman"/>
          <w:kern w:val="0"/>
          <w:lang w:eastAsia="ja-JP"/>
        </w:rPr>
        <w:t xml:space="preserve"> did northerners respond to this?</w:t>
      </w:r>
      <w:r w:rsidRPr="00A1683D">
        <w:rPr>
          <w:rFonts w:cs="Times New Roman"/>
          <w:b/>
          <w:kern w:val="0"/>
          <w:lang w:eastAsia="ja-JP"/>
        </w:rPr>
        <w:t xml:space="preserve"> What</w:t>
      </w:r>
      <w:r>
        <w:rPr>
          <w:rFonts w:cs="Times New Roman"/>
          <w:kern w:val="0"/>
          <w:lang w:eastAsia="ja-JP"/>
        </w:rPr>
        <w:t xml:space="preserve"> were the consequences of the </w:t>
      </w:r>
      <w:r w:rsidRPr="00A1683D">
        <w:rPr>
          <w:rFonts w:cs="Times New Roman"/>
          <w:kern w:val="0"/>
          <w:lang w:eastAsia="ja-JP"/>
        </w:rPr>
        <w:t>Kansas-Nebraska Act</w:t>
      </w:r>
      <w:r>
        <w:rPr>
          <w:rFonts w:cs="Times New Roman"/>
          <w:kern w:val="0"/>
          <w:lang w:eastAsia="ja-JP"/>
        </w:rPr>
        <w:t>?</w:t>
      </w:r>
    </w:p>
    <w:p w14:paraId="2D0541D4" w14:textId="77777777" w:rsidR="00A1683D" w:rsidRDefault="00A1683D" w:rsidP="00A1683D">
      <w:pPr>
        <w:widowControl w:val="0"/>
        <w:autoSpaceDE w:val="0"/>
        <w:autoSpaceDN w:val="0"/>
        <w:adjustRightInd w:val="0"/>
        <w:rPr>
          <w:rFonts w:cs="Times New Roman"/>
          <w:kern w:val="0"/>
          <w:lang w:eastAsia="ja-JP"/>
        </w:rPr>
      </w:pPr>
    </w:p>
    <w:p w14:paraId="3DBB24C7" w14:textId="77777777" w:rsidR="00A1683D" w:rsidRDefault="00A1683D" w:rsidP="00A1683D">
      <w:pPr>
        <w:widowControl w:val="0"/>
        <w:autoSpaceDE w:val="0"/>
        <w:autoSpaceDN w:val="0"/>
        <w:adjustRightInd w:val="0"/>
        <w:rPr>
          <w:rFonts w:cs="Times New Roman"/>
          <w:kern w:val="0"/>
          <w:lang w:eastAsia="ja-JP"/>
        </w:rPr>
      </w:pPr>
    </w:p>
    <w:p w14:paraId="4F7EBA10" w14:textId="77777777" w:rsidR="00A1683D" w:rsidRDefault="00A1683D" w:rsidP="00A1683D">
      <w:pPr>
        <w:widowControl w:val="0"/>
        <w:autoSpaceDE w:val="0"/>
        <w:autoSpaceDN w:val="0"/>
        <w:adjustRightInd w:val="0"/>
        <w:rPr>
          <w:rFonts w:cs="Times New Roman"/>
          <w:kern w:val="0"/>
          <w:lang w:eastAsia="ja-JP"/>
        </w:rPr>
      </w:pPr>
    </w:p>
    <w:p w14:paraId="65A384C8" w14:textId="77777777" w:rsidR="00AF15CB" w:rsidRDefault="00AF15CB" w:rsidP="00AF15C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52A22BD7" w14:textId="4D29D1E2" w:rsidR="00A1683D" w:rsidRDefault="00AF15CB" w:rsidP="00AF15CB">
      <w:pPr>
        <w:widowControl w:val="0"/>
        <w:autoSpaceDE w:val="0"/>
        <w:autoSpaceDN w:val="0"/>
        <w:adjustRightInd w:val="0"/>
        <w:rPr>
          <w:rFonts w:cs="Times New Roman"/>
          <w:kern w:val="0"/>
          <w:lang w:eastAsia="ja-JP"/>
        </w:rPr>
      </w:pPr>
      <w:r>
        <w:rPr>
          <w:b/>
        </w:rPr>
        <w:t xml:space="preserve">Cultural Literacy Worksheet: </w:t>
      </w:r>
      <w:r w:rsidRPr="00AF15CB">
        <w:rPr>
          <w:b/>
          <w:i/>
        </w:rPr>
        <w:t>Kansas-Nebraska Act</w:t>
      </w:r>
      <w:r>
        <w:rPr>
          <w:b/>
        </w:rPr>
        <w:t xml:space="preserve">. </w:t>
      </w:r>
      <w:r w:rsidRPr="00AF15CB">
        <w:rPr>
          <w:rFonts w:eastAsia="Times New Roman" w:cs="Times New Roman"/>
          <w:b/>
          <w:bCs/>
        </w:rPr>
        <w:t>Cultural literacy</w:t>
      </w:r>
      <w:r>
        <w:rPr>
          <w:rFonts w:eastAsia="Times New Roman" w:cs="Times New Roman"/>
        </w:rPr>
        <w:t xml:space="preserve"> </w:t>
      </w:r>
      <w:r w:rsidR="00A1683D">
        <w:rPr>
          <w:rFonts w:eastAsia="Times New Roman" w:cs="Times New Roman"/>
        </w:rPr>
        <w:t>is familiarity with and ability to understand the idioms, allusions, and informal content that create and constitute a culture. Here is a short reading from</w:t>
      </w:r>
      <w:r w:rsidR="00A1683D">
        <w:rPr>
          <w:rFonts w:cs="Times New Roman"/>
          <w:kern w:val="0"/>
          <w:lang w:eastAsia="ja-JP"/>
        </w:rPr>
        <w:t xml:space="preserve"> </w:t>
      </w:r>
      <w:r w:rsidR="00A1683D" w:rsidRPr="00D8753D">
        <w:rPr>
          <w:rFonts w:cs="Times New Roman"/>
          <w:i/>
          <w:iCs/>
          <w:kern w:val="0"/>
          <w:lang w:eastAsia="ja-JP"/>
        </w:rPr>
        <w:t>The New Dictionary of Cultural Literacy</w:t>
      </w:r>
      <w:r w:rsidR="00A1683D">
        <w:rPr>
          <w:rFonts w:cs="Times New Roman"/>
          <w:kern w:val="0"/>
          <w:lang w:eastAsia="ja-JP"/>
        </w:rPr>
        <w:t xml:space="preserve"> (Hirsch, E.D., Joseph F. </w:t>
      </w:r>
      <w:proofErr w:type="spellStart"/>
      <w:r w:rsidR="00A1683D">
        <w:rPr>
          <w:rFonts w:cs="Times New Roman"/>
          <w:kern w:val="0"/>
          <w:lang w:eastAsia="ja-JP"/>
        </w:rPr>
        <w:t>Kett</w:t>
      </w:r>
      <w:proofErr w:type="spellEnd"/>
      <w:r w:rsidR="00A1683D">
        <w:rPr>
          <w:rFonts w:cs="Times New Roman"/>
          <w:kern w:val="0"/>
          <w:lang w:eastAsia="ja-JP"/>
        </w:rPr>
        <w:t xml:space="preserve">, and James </w:t>
      </w:r>
      <w:proofErr w:type="spellStart"/>
      <w:r w:rsidR="00A1683D">
        <w:rPr>
          <w:rFonts w:cs="Times New Roman"/>
          <w:kern w:val="0"/>
          <w:lang w:eastAsia="ja-JP"/>
        </w:rPr>
        <w:t>Trefil</w:t>
      </w:r>
      <w:proofErr w:type="spellEnd"/>
      <w:r w:rsidR="00A1683D">
        <w:rPr>
          <w:rFonts w:cs="Times New Roman"/>
          <w:kern w:val="0"/>
          <w:lang w:eastAsia="ja-JP"/>
        </w:rPr>
        <w:t>, New York: Houghton Mifflin, 2002). Please answer the accompanying questions.</w:t>
      </w:r>
    </w:p>
    <w:p w14:paraId="3278B3A5" w14:textId="67776613" w:rsidR="00A1683D" w:rsidRDefault="00A1683D" w:rsidP="00A1683D">
      <w:pPr>
        <w:widowControl w:val="0"/>
        <w:autoSpaceDE w:val="0"/>
        <w:autoSpaceDN w:val="0"/>
        <w:adjustRightInd w:val="0"/>
        <w:rPr>
          <w:rFonts w:cs="Times New Roman"/>
          <w:kern w:val="0"/>
          <w:lang w:eastAsia="ja-JP"/>
        </w:rPr>
      </w:pPr>
      <w:r>
        <w:rPr>
          <w:rFonts w:cs="Times New Roman"/>
          <w:b/>
          <w:kern w:val="0"/>
          <w:lang w:eastAsia="ja-JP"/>
        </w:rPr>
        <w:t xml:space="preserve">Kansas-Nebraska Act: </w:t>
      </w:r>
      <w:r>
        <w:rPr>
          <w:rFonts w:cs="Times New Roman"/>
          <w:kern w:val="0"/>
          <w:lang w:eastAsia="ja-JP"/>
        </w:rPr>
        <w:t>A law passed by Congress in 1854 that divided the territory west of the state of Missouri and Iowa and the territory of Minnesota into two new territories, Kansas and Nebraska. The law was extremely controversial because it did not exclude slavery from either territory, despite the fact that the Missouri Compromise prohibited slavery in these territories. By effectively repealing the Missouri Compromise, the law outraged many northerners, led to the collapse of the Whig Party, and the rise of the Republican Party, and moved the count</w:t>
      </w:r>
      <w:r w:rsidR="00551ADA">
        <w:rPr>
          <w:rFonts w:cs="Times New Roman"/>
          <w:kern w:val="0"/>
          <w:lang w:eastAsia="ja-JP"/>
        </w:rPr>
        <w:t>r</w:t>
      </w:r>
      <w:bookmarkStart w:id="0" w:name="_GoBack"/>
      <w:bookmarkEnd w:id="0"/>
      <w:r>
        <w:rPr>
          <w:rFonts w:cs="Times New Roman"/>
          <w:kern w:val="0"/>
          <w:lang w:eastAsia="ja-JP"/>
        </w:rPr>
        <w:t>y closer to civil war.</w:t>
      </w:r>
    </w:p>
    <w:p w14:paraId="5B9080EE" w14:textId="77777777" w:rsidR="00A1683D" w:rsidRDefault="00A1683D" w:rsidP="00A1683D">
      <w:pPr>
        <w:widowControl w:val="0"/>
        <w:autoSpaceDE w:val="0"/>
        <w:autoSpaceDN w:val="0"/>
        <w:adjustRightInd w:val="0"/>
        <w:rPr>
          <w:rFonts w:cs="Times New Roman"/>
          <w:kern w:val="0"/>
          <w:lang w:eastAsia="ja-JP"/>
        </w:rPr>
      </w:pPr>
    </w:p>
    <w:p w14:paraId="51AF08F2" w14:textId="77777777" w:rsidR="00A1683D" w:rsidRPr="00A1683D" w:rsidRDefault="00A1683D" w:rsidP="00A1683D">
      <w:pPr>
        <w:pStyle w:val="ListParagraph"/>
        <w:widowControl w:val="0"/>
        <w:numPr>
          <w:ilvl w:val="0"/>
          <w:numId w:val="3"/>
        </w:numPr>
        <w:autoSpaceDE w:val="0"/>
        <w:autoSpaceDN w:val="0"/>
        <w:adjustRightInd w:val="0"/>
        <w:rPr>
          <w:rFonts w:cs="Times New Roman"/>
          <w:kern w:val="0"/>
          <w:lang w:eastAsia="ja-JP"/>
        </w:rPr>
      </w:pPr>
      <w:r w:rsidRPr="00A1683D">
        <w:rPr>
          <w:rFonts w:cs="Times New Roman"/>
          <w:b/>
          <w:kern w:val="0"/>
          <w:lang w:eastAsia="ja-JP"/>
        </w:rPr>
        <w:t>What</w:t>
      </w:r>
      <w:r w:rsidRPr="00A1683D">
        <w:rPr>
          <w:rFonts w:cs="Times New Roman"/>
          <w:kern w:val="0"/>
          <w:lang w:eastAsia="ja-JP"/>
        </w:rPr>
        <w:t xml:space="preserve"> was the Kansas-Nebraska Act? </w:t>
      </w:r>
      <w:r w:rsidRPr="00A1683D">
        <w:rPr>
          <w:rFonts w:cs="Times New Roman"/>
          <w:b/>
          <w:kern w:val="0"/>
          <w:lang w:eastAsia="ja-JP"/>
        </w:rPr>
        <w:t>When</w:t>
      </w:r>
      <w:r w:rsidRPr="00A1683D">
        <w:rPr>
          <w:rFonts w:cs="Times New Roman"/>
          <w:kern w:val="0"/>
          <w:lang w:eastAsia="ja-JP"/>
        </w:rPr>
        <w:t xml:space="preserve"> was it passed? </w:t>
      </w:r>
    </w:p>
    <w:p w14:paraId="42F707A0" w14:textId="77777777" w:rsidR="00A1683D" w:rsidRDefault="00A1683D" w:rsidP="00A1683D">
      <w:pPr>
        <w:widowControl w:val="0"/>
        <w:autoSpaceDE w:val="0"/>
        <w:autoSpaceDN w:val="0"/>
        <w:adjustRightInd w:val="0"/>
        <w:rPr>
          <w:rFonts w:cs="Times New Roman"/>
          <w:kern w:val="0"/>
          <w:lang w:eastAsia="ja-JP"/>
        </w:rPr>
      </w:pPr>
    </w:p>
    <w:p w14:paraId="19EC6B8E" w14:textId="77777777" w:rsidR="00A1683D" w:rsidRPr="00A1683D" w:rsidRDefault="00A1683D" w:rsidP="00A1683D">
      <w:pPr>
        <w:widowControl w:val="0"/>
        <w:autoSpaceDE w:val="0"/>
        <w:autoSpaceDN w:val="0"/>
        <w:adjustRightInd w:val="0"/>
        <w:rPr>
          <w:rFonts w:cs="Times New Roman"/>
          <w:kern w:val="0"/>
          <w:lang w:eastAsia="ja-JP"/>
        </w:rPr>
      </w:pPr>
    </w:p>
    <w:p w14:paraId="1DE6E5AE" w14:textId="77777777" w:rsidR="00A1683D" w:rsidRPr="00A1683D" w:rsidRDefault="00A1683D" w:rsidP="00A1683D">
      <w:pPr>
        <w:pStyle w:val="ListParagraph"/>
        <w:widowControl w:val="0"/>
        <w:numPr>
          <w:ilvl w:val="0"/>
          <w:numId w:val="3"/>
        </w:numPr>
        <w:autoSpaceDE w:val="0"/>
        <w:autoSpaceDN w:val="0"/>
        <w:adjustRightInd w:val="0"/>
        <w:rPr>
          <w:rFonts w:cs="Times New Roman"/>
          <w:kern w:val="0"/>
          <w:lang w:eastAsia="ja-JP"/>
        </w:rPr>
      </w:pPr>
      <w:r w:rsidRPr="00A1683D">
        <w:rPr>
          <w:rFonts w:cs="Times New Roman"/>
          <w:b/>
          <w:kern w:val="0"/>
          <w:lang w:eastAsia="ja-JP"/>
        </w:rPr>
        <w:t>Why</w:t>
      </w:r>
      <w:r w:rsidRPr="00A1683D">
        <w:rPr>
          <w:rFonts w:cs="Times New Roman"/>
          <w:kern w:val="0"/>
          <w:lang w:eastAsia="ja-JP"/>
        </w:rPr>
        <w:t xml:space="preserve"> was the Kansas-Nebraska Act extremely controversial? </w:t>
      </w:r>
    </w:p>
    <w:p w14:paraId="3E05F570" w14:textId="77777777" w:rsidR="00A1683D" w:rsidRDefault="00A1683D" w:rsidP="00A1683D">
      <w:pPr>
        <w:widowControl w:val="0"/>
        <w:autoSpaceDE w:val="0"/>
        <w:autoSpaceDN w:val="0"/>
        <w:adjustRightInd w:val="0"/>
        <w:rPr>
          <w:rFonts w:cs="Times New Roman"/>
          <w:kern w:val="0"/>
          <w:lang w:eastAsia="ja-JP"/>
        </w:rPr>
      </w:pPr>
    </w:p>
    <w:p w14:paraId="05A5B07E" w14:textId="77777777" w:rsidR="00A1683D" w:rsidRPr="00A1683D" w:rsidRDefault="00A1683D" w:rsidP="00A1683D">
      <w:pPr>
        <w:widowControl w:val="0"/>
        <w:autoSpaceDE w:val="0"/>
        <w:autoSpaceDN w:val="0"/>
        <w:adjustRightInd w:val="0"/>
        <w:rPr>
          <w:rFonts w:cs="Times New Roman"/>
          <w:kern w:val="0"/>
          <w:lang w:eastAsia="ja-JP"/>
        </w:rPr>
      </w:pPr>
    </w:p>
    <w:p w14:paraId="40708D57" w14:textId="77777777" w:rsidR="00A1683D" w:rsidRPr="00A1683D" w:rsidRDefault="00A1683D" w:rsidP="00A1683D">
      <w:pPr>
        <w:pStyle w:val="ListParagraph"/>
        <w:widowControl w:val="0"/>
        <w:numPr>
          <w:ilvl w:val="0"/>
          <w:numId w:val="3"/>
        </w:numPr>
        <w:autoSpaceDE w:val="0"/>
        <w:autoSpaceDN w:val="0"/>
        <w:adjustRightInd w:val="0"/>
        <w:rPr>
          <w:rFonts w:cs="Times New Roman"/>
          <w:kern w:val="0"/>
          <w:lang w:eastAsia="ja-JP"/>
        </w:rPr>
      </w:pPr>
      <w:r w:rsidRPr="00A1683D">
        <w:rPr>
          <w:rFonts w:cs="Times New Roman"/>
          <w:b/>
          <w:kern w:val="0"/>
          <w:lang w:eastAsia="ja-JP"/>
        </w:rPr>
        <w:t>What</w:t>
      </w:r>
      <w:r>
        <w:rPr>
          <w:rFonts w:cs="Times New Roman"/>
          <w:kern w:val="0"/>
          <w:lang w:eastAsia="ja-JP"/>
        </w:rPr>
        <w:t xml:space="preserve"> did the </w:t>
      </w:r>
      <w:r w:rsidRPr="00A1683D">
        <w:rPr>
          <w:rFonts w:cs="Times New Roman"/>
          <w:kern w:val="0"/>
          <w:lang w:eastAsia="ja-JP"/>
        </w:rPr>
        <w:t>Kansas-Nebraska Act</w:t>
      </w:r>
      <w:r>
        <w:rPr>
          <w:rFonts w:cs="Times New Roman"/>
          <w:kern w:val="0"/>
          <w:lang w:eastAsia="ja-JP"/>
        </w:rPr>
        <w:t xml:space="preserve"> effectively repeal? </w:t>
      </w:r>
      <w:r w:rsidRPr="00A1683D">
        <w:rPr>
          <w:rFonts w:cs="Times New Roman"/>
          <w:b/>
          <w:kern w:val="0"/>
          <w:lang w:eastAsia="ja-JP"/>
        </w:rPr>
        <w:t>How</w:t>
      </w:r>
      <w:r>
        <w:rPr>
          <w:rFonts w:cs="Times New Roman"/>
          <w:kern w:val="0"/>
          <w:lang w:eastAsia="ja-JP"/>
        </w:rPr>
        <w:t xml:space="preserve"> did northerners respond to this?</w:t>
      </w:r>
      <w:r w:rsidRPr="00A1683D">
        <w:rPr>
          <w:rFonts w:cs="Times New Roman"/>
          <w:b/>
          <w:kern w:val="0"/>
          <w:lang w:eastAsia="ja-JP"/>
        </w:rPr>
        <w:t xml:space="preserve"> What</w:t>
      </w:r>
      <w:r>
        <w:rPr>
          <w:rFonts w:cs="Times New Roman"/>
          <w:kern w:val="0"/>
          <w:lang w:eastAsia="ja-JP"/>
        </w:rPr>
        <w:t xml:space="preserve"> were the consequences of the </w:t>
      </w:r>
      <w:r w:rsidRPr="00A1683D">
        <w:rPr>
          <w:rFonts w:cs="Times New Roman"/>
          <w:kern w:val="0"/>
          <w:lang w:eastAsia="ja-JP"/>
        </w:rPr>
        <w:t>Kansas-Nebraska Act</w:t>
      </w:r>
      <w:r>
        <w:rPr>
          <w:rFonts w:cs="Times New Roman"/>
          <w:kern w:val="0"/>
          <w:lang w:eastAsia="ja-JP"/>
        </w:rPr>
        <w:t>?</w:t>
      </w:r>
    </w:p>
    <w:p w14:paraId="38EB2BF5" w14:textId="77777777" w:rsidR="00A1683D" w:rsidRDefault="00A1683D" w:rsidP="00A1683D">
      <w:pPr>
        <w:widowControl w:val="0"/>
        <w:autoSpaceDE w:val="0"/>
        <w:autoSpaceDN w:val="0"/>
        <w:adjustRightInd w:val="0"/>
        <w:rPr>
          <w:rFonts w:cs="Times New Roman"/>
          <w:b/>
          <w:kern w:val="0"/>
          <w:lang w:eastAsia="ja-JP"/>
        </w:rPr>
      </w:pPr>
    </w:p>
    <w:p w14:paraId="31021851" w14:textId="77777777" w:rsidR="00A1683D" w:rsidRDefault="00A1683D" w:rsidP="00A1683D">
      <w:pPr>
        <w:widowControl w:val="0"/>
        <w:autoSpaceDE w:val="0"/>
        <w:autoSpaceDN w:val="0"/>
        <w:adjustRightInd w:val="0"/>
        <w:rPr>
          <w:rFonts w:cs="Times New Roman"/>
          <w:kern w:val="0"/>
          <w:lang w:eastAsia="ja-JP"/>
        </w:rPr>
      </w:pPr>
    </w:p>
    <w:p w14:paraId="386BABC0" w14:textId="77777777" w:rsidR="00A1683D" w:rsidRDefault="00A1683D" w:rsidP="00A1683D">
      <w:pPr>
        <w:widowControl w:val="0"/>
        <w:autoSpaceDE w:val="0"/>
        <w:autoSpaceDN w:val="0"/>
        <w:adjustRightInd w:val="0"/>
        <w:rPr>
          <w:rFonts w:cs="Times New Roman"/>
          <w:kern w:val="0"/>
          <w:lang w:eastAsia="ja-JP"/>
        </w:rPr>
      </w:pPr>
    </w:p>
    <w:p w14:paraId="15A8B3CD" w14:textId="77777777" w:rsidR="00A1683D" w:rsidRPr="007F0B43" w:rsidRDefault="00A1683D" w:rsidP="00A1683D">
      <w:pPr>
        <w:rPr>
          <w:b/>
        </w:rPr>
      </w:pPr>
    </w:p>
    <w:p w14:paraId="4BB4D480" w14:textId="77777777" w:rsidR="00A1683D" w:rsidRPr="00A1683D" w:rsidRDefault="00A1683D" w:rsidP="00A1683D">
      <w:pPr>
        <w:widowControl w:val="0"/>
        <w:autoSpaceDE w:val="0"/>
        <w:autoSpaceDN w:val="0"/>
        <w:adjustRightInd w:val="0"/>
        <w:rPr>
          <w:rFonts w:cs="Times New Roman"/>
          <w:kern w:val="0"/>
          <w:lang w:eastAsia="ja-JP"/>
        </w:rPr>
      </w:pPr>
    </w:p>
    <w:p w14:paraId="432B7103" w14:textId="77777777" w:rsidR="006841F3" w:rsidRDefault="006841F3" w:rsidP="006841F3">
      <w:pPr>
        <w:widowControl w:val="0"/>
        <w:autoSpaceDE w:val="0"/>
        <w:autoSpaceDN w:val="0"/>
        <w:adjustRightInd w:val="0"/>
        <w:rPr>
          <w:rFonts w:cs="Times New Roman"/>
          <w:b/>
          <w:kern w:val="0"/>
          <w:lang w:eastAsia="ja-JP"/>
        </w:rPr>
      </w:pPr>
    </w:p>
    <w:p w14:paraId="7AA94E6B" w14:textId="77777777" w:rsidR="006841F3" w:rsidRDefault="006841F3"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60A15"/>
    <w:multiLevelType w:val="hybridMultilevel"/>
    <w:tmpl w:val="764EFC7E"/>
    <w:lvl w:ilvl="0" w:tplc="5AACCC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DB13A2A"/>
    <w:multiLevelType w:val="hybridMultilevel"/>
    <w:tmpl w:val="764EFC7E"/>
    <w:lvl w:ilvl="0" w:tplc="5AACCC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551ADA"/>
    <w:rsid w:val="006841F3"/>
    <w:rsid w:val="007F0B43"/>
    <w:rsid w:val="00955468"/>
    <w:rsid w:val="00995445"/>
    <w:rsid w:val="00A1683D"/>
    <w:rsid w:val="00AF15CB"/>
    <w:rsid w:val="00C944A5"/>
    <w:rsid w:val="00CE0178"/>
    <w:rsid w:val="00D2239B"/>
    <w:rsid w:val="00D83738"/>
    <w:rsid w:val="00D8753D"/>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A168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378</Words>
  <Characters>2158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2020-02-20T19:07:00Z</dcterms:modified>
</cp:coreProperties>
</file>