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F29FF" w14:textId="77777777" w:rsidR="001711F5" w:rsidRDefault="001711F5" w:rsidP="001711F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894EDB5" w:rsidR="00027642" w:rsidRPr="00434B4D" w:rsidRDefault="001711F5" w:rsidP="001711F5">
      <w:pPr>
        <w:widowControl w:val="0"/>
        <w:autoSpaceDE w:val="0"/>
        <w:autoSpaceDN w:val="0"/>
        <w:adjustRightInd w:val="0"/>
        <w:rPr>
          <w:rFonts w:cs="Times New Roman"/>
          <w:kern w:val="0"/>
          <w:lang w:eastAsia="ja-JP"/>
        </w:rPr>
      </w:pPr>
      <w:r>
        <w:rPr>
          <w:b/>
        </w:rPr>
        <w:t xml:space="preserve">Cultural Literacy Worksheet: </w:t>
      </w:r>
      <w:r w:rsidR="003D1F34" w:rsidRPr="001711F5">
        <w:rPr>
          <w:b/>
          <w:i/>
        </w:rPr>
        <w:t>Emancipation Proclamation</w:t>
      </w:r>
      <w:r>
        <w:rPr>
          <w:b/>
        </w:rPr>
        <w:t>.</w:t>
      </w:r>
      <w:r w:rsidR="00027642" w:rsidRPr="00434B4D">
        <w:rPr>
          <w:b/>
        </w:rPr>
        <w:t xml:space="preserve"> </w:t>
      </w:r>
      <w:r w:rsidR="00027642" w:rsidRPr="001711F5">
        <w:rPr>
          <w:rFonts w:eastAsia="Times New Roman" w:cs="Times New Roman"/>
          <w:b/>
          <w:bCs/>
        </w:rPr>
        <w:t>Cultural literacy</w:t>
      </w:r>
      <w:r w:rsidR="00027642" w:rsidRPr="00434B4D">
        <w:rPr>
          <w:rFonts w:eastAsia="Times New Roman" w:cs="Times New Roman"/>
        </w:rPr>
        <w:t xml:space="preserve"> is familiarity with and ability to understand the idioms, allusions, and informal content that create and constitute a culture. Here is a short reading from</w:t>
      </w:r>
      <w:r w:rsidR="00027642" w:rsidRPr="00434B4D">
        <w:rPr>
          <w:rFonts w:cs="Times New Roman"/>
          <w:kern w:val="0"/>
          <w:lang w:eastAsia="ja-JP"/>
        </w:rPr>
        <w:t xml:space="preserve"> </w:t>
      </w:r>
      <w:r w:rsidR="00027642" w:rsidRPr="007D2B15">
        <w:rPr>
          <w:rFonts w:cs="Times New Roman"/>
          <w:i/>
          <w:iCs/>
          <w:kern w:val="0"/>
          <w:lang w:eastAsia="ja-JP"/>
        </w:rPr>
        <w:t>The New Dictionary of Cultural Literacy</w:t>
      </w:r>
      <w:r w:rsidR="00027642" w:rsidRPr="00434B4D">
        <w:rPr>
          <w:rFonts w:cs="Times New Roman"/>
          <w:kern w:val="0"/>
          <w:lang w:eastAsia="ja-JP"/>
        </w:rPr>
        <w:t xml:space="preserve"> (Hirsch, E.D., Joseph F. </w:t>
      </w:r>
      <w:proofErr w:type="spellStart"/>
      <w:r w:rsidR="00027642" w:rsidRPr="00434B4D">
        <w:rPr>
          <w:rFonts w:cs="Times New Roman"/>
          <w:kern w:val="0"/>
          <w:lang w:eastAsia="ja-JP"/>
        </w:rPr>
        <w:t>Kett</w:t>
      </w:r>
      <w:proofErr w:type="spellEnd"/>
      <w:r w:rsidR="00027642" w:rsidRPr="00434B4D">
        <w:rPr>
          <w:rFonts w:cs="Times New Roman"/>
          <w:kern w:val="0"/>
          <w:lang w:eastAsia="ja-JP"/>
        </w:rPr>
        <w:t xml:space="preserve">, and James </w:t>
      </w:r>
      <w:proofErr w:type="spellStart"/>
      <w:r w:rsidR="00027642" w:rsidRPr="00434B4D">
        <w:rPr>
          <w:rFonts w:cs="Times New Roman"/>
          <w:kern w:val="0"/>
          <w:lang w:eastAsia="ja-JP"/>
        </w:rPr>
        <w:t>Trefil</w:t>
      </w:r>
      <w:proofErr w:type="spellEnd"/>
      <w:r w:rsidR="00027642" w:rsidRPr="00434B4D">
        <w:rPr>
          <w:rFonts w:cs="Times New Roman"/>
          <w:kern w:val="0"/>
          <w:lang w:eastAsia="ja-JP"/>
        </w:rPr>
        <w:t>, New York: Houghton Mifflin, 2002). Please answer the accompanying questions.</w:t>
      </w:r>
    </w:p>
    <w:p w14:paraId="3C3ABD49" w14:textId="7E6778DC" w:rsidR="003D1F34" w:rsidRPr="00434B4D" w:rsidRDefault="003D1F34" w:rsidP="003D1F34">
      <w:pPr>
        <w:widowControl w:val="0"/>
        <w:autoSpaceDE w:val="0"/>
        <w:autoSpaceDN w:val="0"/>
        <w:adjustRightInd w:val="0"/>
        <w:rPr>
          <w:rFonts w:cs="Times New Roman"/>
          <w:kern w:val="0"/>
          <w:lang w:eastAsia="ja-JP"/>
        </w:rPr>
      </w:pPr>
      <w:r w:rsidRPr="00434B4D">
        <w:rPr>
          <w:rFonts w:cs="Times New Roman"/>
          <w:b/>
          <w:kern w:val="0"/>
          <w:lang w:eastAsia="ja-JP"/>
        </w:rPr>
        <w:t>Emancipation Proclamation</w:t>
      </w:r>
      <w:r w:rsidR="00E04E01" w:rsidRPr="00434B4D">
        <w:rPr>
          <w:rFonts w:cs="Times New Roman"/>
          <w:b/>
          <w:kern w:val="0"/>
          <w:lang w:eastAsia="ja-JP"/>
        </w:rPr>
        <w:t>:</w:t>
      </w:r>
      <w:r w:rsidRPr="00434B4D">
        <w:rPr>
          <w:rFonts w:cs="Times New Roman"/>
          <w:b/>
          <w:kern w:val="0"/>
          <w:lang w:eastAsia="ja-JP"/>
        </w:rPr>
        <w:t xml:space="preserve"> </w:t>
      </w:r>
      <w:r w:rsidRPr="00434B4D">
        <w:rPr>
          <w:rFonts w:cs="Times New Roman"/>
          <w:kern w:val="0"/>
          <w:lang w:eastAsia="ja-JP"/>
        </w:rPr>
        <w:t>A proclamation made by President Abraham Lincoln in 1863 that all slaves under the Confederacy were from then on “forever free.</w:t>
      </w:r>
      <w:r w:rsidR="00E04E01" w:rsidRPr="00434B4D">
        <w:rPr>
          <w:rFonts w:cs="Times New Roman"/>
          <w:kern w:val="0"/>
          <w:lang w:eastAsia="ja-JP"/>
        </w:rPr>
        <w:t>”</w:t>
      </w:r>
      <w:r w:rsidRPr="00434B4D">
        <w:rPr>
          <w:rFonts w:cs="Times New Roman"/>
          <w:kern w:val="0"/>
          <w:lang w:eastAsia="ja-JP"/>
        </w:rPr>
        <w:t xml:space="preserve"> In itself, the Emancipation Proclamation did not free any slaves, because it applied only to rebellious areas that the federal government did not then control. It did not affect the four slave states that stayed in the Union: Delaware, Maryland, Kentucky, and Missouri. Yet when the people say that Lincoln “freed the slaves” they are referring to the Emancipation Proclamation.</w:t>
      </w:r>
    </w:p>
    <w:p w14:paraId="6294876E" w14:textId="77777777" w:rsidR="00E04E01" w:rsidRPr="00434B4D" w:rsidRDefault="00E04E01" w:rsidP="003D1F34">
      <w:pPr>
        <w:widowControl w:val="0"/>
        <w:autoSpaceDE w:val="0"/>
        <w:autoSpaceDN w:val="0"/>
        <w:adjustRightInd w:val="0"/>
        <w:rPr>
          <w:rFonts w:cs="Times New Roman"/>
          <w:kern w:val="0"/>
          <w:lang w:eastAsia="ja-JP"/>
        </w:rPr>
      </w:pPr>
    </w:p>
    <w:p w14:paraId="771C7C5F" w14:textId="65543CA2" w:rsidR="00E04E01" w:rsidRPr="00434B4D" w:rsidRDefault="00E04E01" w:rsidP="00E04E01">
      <w:pPr>
        <w:pStyle w:val="ListParagraph"/>
        <w:widowControl w:val="0"/>
        <w:numPr>
          <w:ilvl w:val="0"/>
          <w:numId w:val="2"/>
        </w:numPr>
        <w:autoSpaceDE w:val="0"/>
        <w:autoSpaceDN w:val="0"/>
        <w:adjustRightInd w:val="0"/>
        <w:rPr>
          <w:rFonts w:cs="Times New Roman"/>
          <w:kern w:val="0"/>
          <w:lang w:eastAsia="ja-JP"/>
        </w:rPr>
      </w:pPr>
      <w:r w:rsidRPr="00434B4D">
        <w:rPr>
          <w:rFonts w:cs="Times New Roman"/>
          <w:b/>
          <w:kern w:val="0"/>
          <w:lang w:eastAsia="ja-JP"/>
        </w:rPr>
        <w:t>What</w:t>
      </w:r>
      <w:r w:rsidRPr="00434B4D">
        <w:rPr>
          <w:rFonts w:cs="Times New Roman"/>
          <w:kern w:val="0"/>
          <w:lang w:eastAsia="ja-JP"/>
        </w:rPr>
        <w:t xml:space="preserve"> is the Emancipation Proclamation? </w:t>
      </w:r>
      <w:r w:rsidRPr="00434B4D">
        <w:rPr>
          <w:rFonts w:cs="Times New Roman"/>
          <w:b/>
          <w:kern w:val="0"/>
          <w:lang w:eastAsia="ja-JP"/>
        </w:rPr>
        <w:t>When</w:t>
      </w:r>
      <w:r w:rsidRPr="00434B4D">
        <w:rPr>
          <w:rFonts w:cs="Times New Roman"/>
          <w:kern w:val="0"/>
          <w:lang w:eastAsia="ja-JP"/>
        </w:rPr>
        <w:t xml:space="preserve"> was it issued? </w:t>
      </w:r>
      <w:r w:rsidRPr="00434B4D">
        <w:rPr>
          <w:rFonts w:cs="Times New Roman"/>
          <w:b/>
          <w:kern w:val="0"/>
          <w:lang w:eastAsia="ja-JP"/>
        </w:rPr>
        <w:t>By whom</w:t>
      </w:r>
      <w:r w:rsidRPr="00434B4D">
        <w:rPr>
          <w:rFonts w:cs="Times New Roman"/>
          <w:kern w:val="0"/>
          <w:lang w:eastAsia="ja-JP"/>
        </w:rPr>
        <w:t>?</w:t>
      </w:r>
    </w:p>
    <w:p w14:paraId="276A3A49" w14:textId="77777777" w:rsidR="00E04E01" w:rsidRPr="00434B4D" w:rsidRDefault="00E04E01" w:rsidP="00E04E01">
      <w:pPr>
        <w:widowControl w:val="0"/>
        <w:autoSpaceDE w:val="0"/>
        <w:autoSpaceDN w:val="0"/>
        <w:adjustRightInd w:val="0"/>
        <w:rPr>
          <w:rFonts w:cs="Times New Roman"/>
          <w:kern w:val="0"/>
          <w:lang w:eastAsia="ja-JP"/>
        </w:rPr>
      </w:pPr>
    </w:p>
    <w:p w14:paraId="4D6772B5" w14:textId="77777777" w:rsidR="00E04E01" w:rsidRPr="00434B4D" w:rsidRDefault="00E04E01" w:rsidP="00E04E01">
      <w:pPr>
        <w:widowControl w:val="0"/>
        <w:autoSpaceDE w:val="0"/>
        <w:autoSpaceDN w:val="0"/>
        <w:adjustRightInd w:val="0"/>
        <w:rPr>
          <w:rFonts w:cs="Times New Roman"/>
          <w:kern w:val="0"/>
          <w:lang w:eastAsia="ja-JP"/>
        </w:rPr>
      </w:pPr>
    </w:p>
    <w:p w14:paraId="0DBF1EC0" w14:textId="4D60E11F" w:rsidR="00E04E01" w:rsidRPr="00434B4D" w:rsidRDefault="00E04E01" w:rsidP="00E04E01">
      <w:pPr>
        <w:pStyle w:val="ListParagraph"/>
        <w:widowControl w:val="0"/>
        <w:numPr>
          <w:ilvl w:val="0"/>
          <w:numId w:val="2"/>
        </w:numPr>
        <w:autoSpaceDE w:val="0"/>
        <w:autoSpaceDN w:val="0"/>
        <w:adjustRightInd w:val="0"/>
        <w:rPr>
          <w:rFonts w:cs="Times New Roman"/>
          <w:kern w:val="0"/>
          <w:lang w:eastAsia="ja-JP"/>
        </w:rPr>
      </w:pPr>
      <w:r w:rsidRPr="00434B4D">
        <w:rPr>
          <w:rFonts w:cs="Times New Roman"/>
          <w:b/>
          <w:kern w:val="0"/>
          <w:lang w:eastAsia="ja-JP"/>
        </w:rPr>
        <w:t>What</w:t>
      </w:r>
      <w:r w:rsidRPr="00434B4D">
        <w:rPr>
          <w:rFonts w:cs="Times New Roman"/>
          <w:kern w:val="0"/>
          <w:lang w:eastAsia="ja-JP"/>
        </w:rPr>
        <w:t xml:space="preserve">, “in itself,” did the Emancipation Proclamation not do? </w:t>
      </w:r>
      <w:r w:rsidRPr="00434B4D">
        <w:rPr>
          <w:rFonts w:cs="Times New Roman"/>
          <w:b/>
          <w:kern w:val="0"/>
          <w:lang w:eastAsia="ja-JP"/>
        </w:rPr>
        <w:t>Why not</w:t>
      </w:r>
      <w:r w:rsidRPr="00434B4D">
        <w:rPr>
          <w:rFonts w:cs="Times New Roman"/>
          <w:kern w:val="0"/>
          <w:lang w:eastAsia="ja-JP"/>
        </w:rPr>
        <w:t xml:space="preserve">? </w:t>
      </w:r>
    </w:p>
    <w:p w14:paraId="18A92FD1" w14:textId="77777777" w:rsidR="00E04E01" w:rsidRPr="00434B4D" w:rsidRDefault="00E04E01" w:rsidP="00E04E01">
      <w:pPr>
        <w:widowControl w:val="0"/>
        <w:autoSpaceDE w:val="0"/>
        <w:autoSpaceDN w:val="0"/>
        <w:adjustRightInd w:val="0"/>
        <w:rPr>
          <w:rFonts w:cs="Times New Roman"/>
          <w:kern w:val="0"/>
          <w:lang w:eastAsia="ja-JP"/>
        </w:rPr>
      </w:pPr>
    </w:p>
    <w:p w14:paraId="2D65ED75" w14:textId="77777777" w:rsidR="00E04E01" w:rsidRPr="00434B4D" w:rsidRDefault="00E04E01" w:rsidP="00E04E01">
      <w:pPr>
        <w:widowControl w:val="0"/>
        <w:autoSpaceDE w:val="0"/>
        <w:autoSpaceDN w:val="0"/>
        <w:adjustRightInd w:val="0"/>
        <w:rPr>
          <w:rFonts w:cs="Times New Roman"/>
          <w:kern w:val="0"/>
          <w:lang w:eastAsia="ja-JP"/>
        </w:rPr>
      </w:pPr>
    </w:p>
    <w:p w14:paraId="64F95C90" w14:textId="33C7B914" w:rsidR="00E04E01" w:rsidRPr="00434B4D" w:rsidRDefault="00E04E01" w:rsidP="00E04E01">
      <w:pPr>
        <w:pStyle w:val="ListParagraph"/>
        <w:widowControl w:val="0"/>
        <w:numPr>
          <w:ilvl w:val="0"/>
          <w:numId w:val="2"/>
        </w:numPr>
        <w:autoSpaceDE w:val="0"/>
        <w:autoSpaceDN w:val="0"/>
        <w:adjustRightInd w:val="0"/>
        <w:rPr>
          <w:rFonts w:cs="Times New Roman"/>
          <w:kern w:val="0"/>
          <w:lang w:eastAsia="ja-JP"/>
        </w:rPr>
      </w:pPr>
      <w:r w:rsidRPr="00434B4D">
        <w:rPr>
          <w:rFonts w:cs="Times New Roman"/>
          <w:b/>
          <w:kern w:val="0"/>
          <w:lang w:eastAsia="ja-JP"/>
        </w:rPr>
        <w:t>What</w:t>
      </w:r>
      <w:r w:rsidRPr="00434B4D">
        <w:rPr>
          <w:rFonts w:cs="Times New Roman"/>
          <w:kern w:val="0"/>
          <w:lang w:eastAsia="ja-JP"/>
        </w:rPr>
        <w:t xml:space="preserve"> states were not affected by the Emancipation Proclamation? </w:t>
      </w:r>
      <w:r w:rsidRPr="00434B4D">
        <w:rPr>
          <w:rFonts w:cs="Times New Roman"/>
          <w:b/>
          <w:kern w:val="0"/>
          <w:lang w:eastAsia="ja-JP"/>
        </w:rPr>
        <w:t>Why not</w:t>
      </w:r>
      <w:r w:rsidRPr="00434B4D">
        <w:rPr>
          <w:rFonts w:cs="Times New Roman"/>
          <w:kern w:val="0"/>
          <w:lang w:eastAsia="ja-JP"/>
        </w:rPr>
        <w:t>?</w:t>
      </w:r>
    </w:p>
    <w:p w14:paraId="1013FDEC" w14:textId="77777777" w:rsidR="00E04E01" w:rsidRPr="00434B4D" w:rsidRDefault="00E04E01" w:rsidP="00E04E01">
      <w:pPr>
        <w:widowControl w:val="0"/>
        <w:autoSpaceDE w:val="0"/>
        <w:autoSpaceDN w:val="0"/>
        <w:adjustRightInd w:val="0"/>
        <w:rPr>
          <w:rFonts w:cs="Times New Roman"/>
          <w:kern w:val="0"/>
          <w:lang w:eastAsia="ja-JP"/>
        </w:rPr>
      </w:pPr>
    </w:p>
    <w:p w14:paraId="07C61765" w14:textId="77777777" w:rsidR="00E04E01" w:rsidRPr="00434B4D" w:rsidRDefault="00E04E01" w:rsidP="00E04E01">
      <w:pPr>
        <w:widowControl w:val="0"/>
        <w:autoSpaceDE w:val="0"/>
        <w:autoSpaceDN w:val="0"/>
        <w:adjustRightInd w:val="0"/>
        <w:rPr>
          <w:rFonts w:cs="Times New Roman"/>
          <w:kern w:val="0"/>
          <w:lang w:eastAsia="ja-JP"/>
        </w:rPr>
      </w:pPr>
    </w:p>
    <w:p w14:paraId="5EC713FF" w14:textId="0A04CE6F" w:rsidR="00434B4D" w:rsidRPr="00434B4D" w:rsidRDefault="00E04E01" w:rsidP="00434B4D">
      <w:pPr>
        <w:pStyle w:val="ListParagraph"/>
        <w:widowControl w:val="0"/>
        <w:numPr>
          <w:ilvl w:val="0"/>
          <w:numId w:val="2"/>
        </w:numPr>
        <w:autoSpaceDE w:val="0"/>
        <w:autoSpaceDN w:val="0"/>
        <w:adjustRightInd w:val="0"/>
        <w:rPr>
          <w:rFonts w:cs="Times New Roman"/>
          <w:kern w:val="0"/>
          <w:lang w:eastAsia="ja-JP"/>
        </w:rPr>
      </w:pPr>
      <w:r w:rsidRPr="00434B4D">
        <w:rPr>
          <w:rFonts w:cs="Times New Roman"/>
          <w:b/>
          <w:kern w:val="0"/>
          <w:lang w:eastAsia="ja-JP"/>
        </w:rPr>
        <w:t>To what</w:t>
      </w:r>
      <w:r w:rsidRPr="00434B4D">
        <w:rPr>
          <w:rFonts w:cs="Times New Roman"/>
          <w:kern w:val="0"/>
          <w:lang w:eastAsia="ja-JP"/>
        </w:rPr>
        <w:t xml:space="preserve"> are people referring when they say Abraham Lincoln “freed the slaves”?</w:t>
      </w:r>
    </w:p>
    <w:p w14:paraId="16570531" w14:textId="77777777" w:rsidR="00434B4D" w:rsidRPr="00434B4D" w:rsidRDefault="00434B4D" w:rsidP="00434B4D">
      <w:pPr>
        <w:widowControl w:val="0"/>
        <w:autoSpaceDE w:val="0"/>
        <w:autoSpaceDN w:val="0"/>
        <w:adjustRightInd w:val="0"/>
        <w:rPr>
          <w:rFonts w:cs="Times New Roman"/>
          <w:kern w:val="0"/>
          <w:lang w:eastAsia="ja-JP"/>
        </w:rPr>
      </w:pPr>
    </w:p>
    <w:p w14:paraId="4452B617" w14:textId="77777777" w:rsidR="00434B4D" w:rsidRPr="00434B4D" w:rsidRDefault="00434B4D" w:rsidP="00434B4D">
      <w:pPr>
        <w:widowControl w:val="0"/>
        <w:autoSpaceDE w:val="0"/>
        <w:autoSpaceDN w:val="0"/>
        <w:adjustRightInd w:val="0"/>
        <w:rPr>
          <w:rFonts w:cs="Times New Roman"/>
          <w:kern w:val="0"/>
          <w:lang w:eastAsia="ja-JP"/>
        </w:rPr>
      </w:pPr>
    </w:p>
    <w:p w14:paraId="342063E7" w14:textId="77777777" w:rsidR="00434B4D" w:rsidRPr="00434B4D" w:rsidRDefault="00434B4D" w:rsidP="00434B4D">
      <w:pPr>
        <w:widowControl w:val="0"/>
        <w:autoSpaceDE w:val="0"/>
        <w:autoSpaceDN w:val="0"/>
        <w:adjustRightInd w:val="0"/>
        <w:rPr>
          <w:rFonts w:cs="Times New Roman"/>
          <w:kern w:val="0"/>
          <w:lang w:eastAsia="ja-JP"/>
        </w:rPr>
      </w:pPr>
    </w:p>
    <w:p w14:paraId="34C3DCE3" w14:textId="77777777" w:rsidR="001711F5" w:rsidRDefault="001711F5" w:rsidP="001711F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7F20D8B" w14:textId="58FDBDB7" w:rsidR="00434B4D" w:rsidRPr="00434B4D" w:rsidRDefault="001711F5" w:rsidP="001711F5">
      <w:pPr>
        <w:widowControl w:val="0"/>
        <w:autoSpaceDE w:val="0"/>
        <w:autoSpaceDN w:val="0"/>
        <w:adjustRightInd w:val="0"/>
        <w:rPr>
          <w:rFonts w:cs="Times New Roman"/>
          <w:kern w:val="0"/>
          <w:lang w:eastAsia="ja-JP"/>
        </w:rPr>
      </w:pPr>
      <w:r>
        <w:rPr>
          <w:b/>
        </w:rPr>
        <w:t xml:space="preserve">Cultural Literacy Worksheet: </w:t>
      </w:r>
      <w:r w:rsidRPr="001711F5">
        <w:rPr>
          <w:b/>
          <w:i/>
        </w:rPr>
        <w:t>Emancipation Proclamation</w:t>
      </w:r>
      <w:r>
        <w:rPr>
          <w:b/>
        </w:rPr>
        <w:t>.</w:t>
      </w:r>
      <w:r w:rsidRPr="00434B4D">
        <w:rPr>
          <w:b/>
        </w:rPr>
        <w:t xml:space="preserve"> </w:t>
      </w:r>
      <w:r w:rsidRPr="001711F5">
        <w:rPr>
          <w:rFonts w:eastAsia="Times New Roman" w:cs="Times New Roman"/>
          <w:b/>
          <w:bCs/>
        </w:rPr>
        <w:t>Cultural literacy</w:t>
      </w:r>
      <w:r w:rsidRPr="00434B4D">
        <w:rPr>
          <w:rFonts w:eastAsia="Times New Roman" w:cs="Times New Roman"/>
        </w:rPr>
        <w:t xml:space="preserve"> </w:t>
      </w:r>
      <w:r w:rsidR="00434B4D" w:rsidRPr="00434B4D">
        <w:rPr>
          <w:rFonts w:eastAsia="Times New Roman" w:cs="Times New Roman"/>
        </w:rPr>
        <w:t>is familiarity with and ability to understand the idioms, allusions, and informal content that create and constitute a culture. Here is a short reading from</w:t>
      </w:r>
      <w:r w:rsidR="00434B4D" w:rsidRPr="00434B4D">
        <w:rPr>
          <w:rFonts w:cs="Times New Roman"/>
          <w:kern w:val="0"/>
          <w:lang w:eastAsia="ja-JP"/>
        </w:rPr>
        <w:t xml:space="preserve"> </w:t>
      </w:r>
      <w:bookmarkStart w:id="0" w:name="_GoBack"/>
      <w:r w:rsidR="00434B4D" w:rsidRPr="007D2B15">
        <w:rPr>
          <w:rFonts w:cs="Times New Roman"/>
          <w:i/>
          <w:iCs/>
          <w:kern w:val="0"/>
          <w:lang w:eastAsia="ja-JP"/>
        </w:rPr>
        <w:t>The New Dictionary of Cultural Literacy</w:t>
      </w:r>
      <w:r w:rsidR="00434B4D" w:rsidRPr="00434B4D">
        <w:rPr>
          <w:rFonts w:cs="Times New Roman"/>
          <w:kern w:val="0"/>
          <w:lang w:eastAsia="ja-JP"/>
        </w:rPr>
        <w:t xml:space="preserve"> </w:t>
      </w:r>
      <w:bookmarkEnd w:id="0"/>
      <w:r w:rsidR="00434B4D" w:rsidRPr="00434B4D">
        <w:rPr>
          <w:rFonts w:cs="Times New Roman"/>
          <w:kern w:val="0"/>
          <w:lang w:eastAsia="ja-JP"/>
        </w:rPr>
        <w:t xml:space="preserve">(Hirsch, E.D., Joseph F. </w:t>
      </w:r>
      <w:proofErr w:type="spellStart"/>
      <w:r w:rsidR="00434B4D" w:rsidRPr="00434B4D">
        <w:rPr>
          <w:rFonts w:cs="Times New Roman"/>
          <w:kern w:val="0"/>
          <w:lang w:eastAsia="ja-JP"/>
        </w:rPr>
        <w:t>Kett</w:t>
      </w:r>
      <w:proofErr w:type="spellEnd"/>
      <w:r w:rsidR="00434B4D" w:rsidRPr="00434B4D">
        <w:rPr>
          <w:rFonts w:cs="Times New Roman"/>
          <w:kern w:val="0"/>
          <w:lang w:eastAsia="ja-JP"/>
        </w:rPr>
        <w:t xml:space="preserve">, and James </w:t>
      </w:r>
      <w:proofErr w:type="spellStart"/>
      <w:r w:rsidR="00434B4D" w:rsidRPr="00434B4D">
        <w:rPr>
          <w:rFonts w:cs="Times New Roman"/>
          <w:kern w:val="0"/>
          <w:lang w:eastAsia="ja-JP"/>
        </w:rPr>
        <w:t>Trefil</w:t>
      </w:r>
      <w:proofErr w:type="spellEnd"/>
      <w:r w:rsidR="00434B4D" w:rsidRPr="00434B4D">
        <w:rPr>
          <w:rFonts w:cs="Times New Roman"/>
          <w:kern w:val="0"/>
          <w:lang w:eastAsia="ja-JP"/>
        </w:rPr>
        <w:t>, New York: Houghton Mifflin, 2002). Please answer the accompanying questions.</w:t>
      </w:r>
    </w:p>
    <w:p w14:paraId="1BFE7486" w14:textId="77777777" w:rsidR="00434B4D" w:rsidRPr="00434B4D" w:rsidRDefault="00434B4D" w:rsidP="00434B4D">
      <w:pPr>
        <w:widowControl w:val="0"/>
        <w:autoSpaceDE w:val="0"/>
        <w:autoSpaceDN w:val="0"/>
        <w:adjustRightInd w:val="0"/>
        <w:rPr>
          <w:rFonts w:cs="Times New Roman"/>
          <w:kern w:val="0"/>
          <w:lang w:eastAsia="ja-JP"/>
        </w:rPr>
      </w:pPr>
      <w:r w:rsidRPr="00434B4D">
        <w:rPr>
          <w:rFonts w:cs="Times New Roman"/>
          <w:b/>
          <w:kern w:val="0"/>
          <w:lang w:eastAsia="ja-JP"/>
        </w:rPr>
        <w:t xml:space="preserve">Emancipation Proclamation: </w:t>
      </w:r>
      <w:r w:rsidRPr="00434B4D">
        <w:rPr>
          <w:rFonts w:cs="Times New Roman"/>
          <w:kern w:val="0"/>
          <w:lang w:eastAsia="ja-JP"/>
        </w:rPr>
        <w:t>A proclamation made by President Abraham Lincoln in 1863 that all slaves under the Confederacy were from then on “forever free.” In itself, the Emancipation Proclamation did not free any slaves, because it applied only to rebellious areas that the federal government did not then control. It did not affect the four slave states that stayed in the Union: Delaware, Maryland, Kentucky, and Missouri. Yet when the people say that Lincoln “freed the slaves” they are referring to the Emancipation Proclamation.</w:t>
      </w:r>
    </w:p>
    <w:p w14:paraId="0BC9093B" w14:textId="77777777" w:rsidR="00434B4D" w:rsidRPr="00434B4D" w:rsidRDefault="00434B4D" w:rsidP="00434B4D">
      <w:pPr>
        <w:widowControl w:val="0"/>
        <w:autoSpaceDE w:val="0"/>
        <w:autoSpaceDN w:val="0"/>
        <w:adjustRightInd w:val="0"/>
        <w:rPr>
          <w:rFonts w:cs="Times New Roman"/>
          <w:kern w:val="0"/>
          <w:lang w:eastAsia="ja-JP"/>
        </w:rPr>
      </w:pPr>
    </w:p>
    <w:p w14:paraId="3A73DA06" w14:textId="77777777" w:rsidR="00434B4D" w:rsidRPr="00434B4D" w:rsidRDefault="00434B4D" w:rsidP="00434B4D">
      <w:pPr>
        <w:pStyle w:val="ListParagraph"/>
        <w:widowControl w:val="0"/>
        <w:numPr>
          <w:ilvl w:val="0"/>
          <w:numId w:val="3"/>
        </w:numPr>
        <w:autoSpaceDE w:val="0"/>
        <w:autoSpaceDN w:val="0"/>
        <w:adjustRightInd w:val="0"/>
        <w:rPr>
          <w:rFonts w:cs="Times New Roman"/>
          <w:kern w:val="0"/>
          <w:lang w:eastAsia="ja-JP"/>
        </w:rPr>
      </w:pPr>
      <w:r w:rsidRPr="00434B4D">
        <w:rPr>
          <w:rFonts w:cs="Times New Roman"/>
          <w:b/>
          <w:kern w:val="0"/>
          <w:lang w:eastAsia="ja-JP"/>
        </w:rPr>
        <w:t>What</w:t>
      </w:r>
      <w:r w:rsidRPr="00434B4D">
        <w:rPr>
          <w:rFonts w:cs="Times New Roman"/>
          <w:kern w:val="0"/>
          <w:lang w:eastAsia="ja-JP"/>
        </w:rPr>
        <w:t xml:space="preserve"> is the Emancipation Proclamation? </w:t>
      </w:r>
      <w:r w:rsidRPr="00434B4D">
        <w:rPr>
          <w:rFonts w:cs="Times New Roman"/>
          <w:b/>
          <w:kern w:val="0"/>
          <w:lang w:eastAsia="ja-JP"/>
        </w:rPr>
        <w:t>When</w:t>
      </w:r>
      <w:r w:rsidRPr="00434B4D">
        <w:rPr>
          <w:rFonts w:cs="Times New Roman"/>
          <w:kern w:val="0"/>
          <w:lang w:eastAsia="ja-JP"/>
        </w:rPr>
        <w:t xml:space="preserve"> was it issued? </w:t>
      </w:r>
      <w:r w:rsidRPr="00434B4D">
        <w:rPr>
          <w:rFonts w:cs="Times New Roman"/>
          <w:b/>
          <w:kern w:val="0"/>
          <w:lang w:eastAsia="ja-JP"/>
        </w:rPr>
        <w:t>By whom</w:t>
      </w:r>
      <w:r w:rsidRPr="00434B4D">
        <w:rPr>
          <w:rFonts w:cs="Times New Roman"/>
          <w:kern w:val="0"/>
          <w:lang w:eastAsia="ja-JP"/>
        </w:rPr>
        <w:t>?</w:t>
      </w:r>
    </w:p>
    <w:p w14:paraId="097FFDDC" w14:textId="77777777" w:rsidR="00434B4D" w:rsidRPr="00434B4D" w:rsidRDefault="00434B4D" w:rsidP="00434B4D">
      <w:pPr>
        <w:widowControl w:val="0"/>
        <w:autoSpaceDE w:val="0"/>
        <w:autoSpaceDN w:val="0"/>
        <w:adjustRightInd w:val="0"/>
        <w:rPr>
          <w:rFonts w:cs="Times New Roman"/>
          <w:kern w:val="0"/>
          <w:lang w:eastAsia="ja-JP"/>
        </w:rPr>
      </w:pPr>
    </w:p>
    <w:p w14:paraId="0E3AA70F" w14:textId="77777777" w:rsidR="00434B4D" w:rsidRPr="00434B4D" w:rsidRDefault="00434B4D" w:rsidP="00434B4D">
      <w:pPr>
        <w:widowControl w:val="0"/>
        <w:autoSpaceDE w:val="0"/>
        <w:autoSpaceDN w:val="0"/>
        <w:adjustRightInd w:val="0"/>
        <w:rPr>
          <w:rFonts w:cs="Times New Roman"/>
          <w:kern w:val="0"/>
          <w:lang w:eastAsia="ja-JP"/>
        </w:rPr>
      </w:pPr>
    </w:p>
    <w:p w14:paraId="7B279E85" w14:textId="77777777" w:rsidR="00434B4D" w:rsidRPr="00434B4D" w:rsidRDefault="00434B4D" w:rsidP="00434B4D">
      <w:pPr>
        <w:pStyle w:val="ListParagraph"/>
        <w:widowControl w:val="0"/>
        <w:numPr>
          <w:ilvl w:val="0"/>
          <w:numId w:val="3"/>
        </w:numPr>
        <w:autoSpaceDE w:val="0"/>
        <w:autoSpaceDN w:val="0"/>
        <w:adjustRightInd w:val="0"/>
        <w:rPr>
          <w:rFonts w:cs="Times New Roman"/>
          <w:kern w:val="0"/>
          <w:lang w:eastAsia="ja-JP"/>
        </w:rPr>
      </w:pPr>
      <w:r w:rsidRPr="00434B4D">
        <w:rPr>
          <w:rFonts w:cs="Times New Roman"/>
          <w:b/>
          <w:kern w:val="0"/>
          <w:lang w:eastAsia="ja-JP"/>
        </w:rPr>
        <w:t>What</w:t>
      </w:r>
      <w:r w:rsidRPr="00434B4D">
        <w:rPr>
          <w:rFonts w:cs="Times New Roman"/>
          <w:kern w:val="0"/>
          <w:lang w:eastAsia="ja-JP"/>
        </w:rPr>
        <w:t xml:space="preserve">, “in itself,” did the Emancipation Proclamation not do? </w:t>
      </w:r>
      <w:r w:rsidRPr="00434B4D">
        <w:rPr>
          <w:rFonts w:cs="Times New Roman"/>
          <w:b/>
          <w:kern w:val="0"/>
          <w:lang w:eastAsia="ja-JP"/>
        </w:rPr>
        <w:t>Why not</w:t>
      </w:r>
      <w:r w:rsidRPr="00434B4D">
        <w:rPr>
          <w:rFonts w:cs="Times New Roman"/>
          <w:kern w:val="0"/>
          <w:lang w:eastAsia="ja-JP"/>
        </w:rPr>
        <w:t xml:space="preserve">? </w:t>
      </w:r>
    </w:p>
    <w:p w14:paraId="39F95DBC" w14:textId="77777777" w:rsidR="00434B4D" w:rsidRPr="00434B4D" w:rsidRDefault="00434B4D" w:rsidP="00434B4D">
      <w:pPr>
        <w:widowControl w:val="0"/>
        <w:autoSpaceDE w:val="0"/>
        <w:autoSpaceDN w:val="0"/>
        <w:adjustRightInd w:val="0"/>
        <w:rPr>
          <w:rFonts w:cs="Times New Roman"/>
          <w:kern w:val="0"/>
          <w:lang w:eastAsia="ja-JP"/>
        </w:rPr>
      </w:pPr>
    </w:p>
    <w:p w14:paraId="2E8DD43B" w14:textId="77777777" w:rsidR="00434B4D" w:rsidRPr="00434B4D" w:rsidRDefault="00434B4D" w:rsidP="00434B4D">
      <w:pPr>
        <w:widowControl w:val="0"/>
        <w:autoSpaceDE w:val="0"/>
        <w:autoSpaceDN w:val="0"/>
        <w:adjustRightInd w:val="0"/>
        <w:rPr>
          <w:rFonts w:cs="Times New Roman"/>
          <w:kern w:val="0"/>
          <w:lang w:eastAsia="ja-JP"/>
        </w:rPr>
      </w:pPr>
    </w:p>
    <w:p w14:paraId="1213BA98" w14:textId="77777777" w:rsidR="00434B4D" w:rsidRPr="00434B4D" w:rsidRDefault="00434B4D" w:rsidP="00434B4D">
      <w:pPr>
        <w:pStyle w:val="ListParagraph"/>
        <w:widowControl w:val="0"/>
        <w:numPr>
          <w:ilvl w:val="0"/>
          <w:numId w:val="3"/>
        </w:numPr>
        <w:autoSpaceDE w:val="0"/>
        <w:autoSpaceDN w:val="0"/>
        <w:adjustRightInd w:val="0"/>
        <w:rPr>
          <w:rFonts w:cs="Times New Roman"/>
          <w:kern w:val="0"/>
          <w:lang w:eastAsia="ja-JP"/>
        </w:rPr>
      </w:pPr>
      <w:r w:rsidRPr="00434B4D">
        <w:rPr>
          <w:rFonts w:cs="Times New Roman"/>
          <w:b/>
          <w:kern w:val="0"/>
          <w:lang w:eastAsia="ja-JP"/>
        </w:rPr>
        <w:t>What</w:t>
      </w:r>
      <w:r w:rsidRPr="00434B4D">
        <w:rPr>
          <w:rFonts w:cs="Times New Roman"/>
          <w:kern w:val="0"/>
          <w:lang w:eastAsia="ja-JP"/>
        </w:rPr>
        <w:t xml:space="preserve"> states were not affected by the Emancipation Proclamation? </w:t>
      </w:r>
      <w:r w:rsidRPr="00434B4D">
        <w:rPr>
          <w:rFonts w:cs="Times New Roman"/>
          <w:b/>
          <w:kern w:val="0"/>
          <w:lang w:eastAsia="ja-JP"/>
        </w:rPr>
        <w:t>Why not</w:t>
      </w:r>
      <w:r w:rsidRPr="00434B4D">
        <w:rPr>
          <w:rFonts w:cs="Times New Roman"/>
          <w:kern w:val="0"/>
          <w:lang w:eastAsia="ja-JP"/>
        </w:rPr>
        <w:t>?</w:t>
      </w:r>
    </w:p>
    <w:p w14:paraId="19EA26EC" w14:textId="77777777" w:rsidR="00434B4D" w:rsidRPr="00434B4D" w:rsidRDefault="00434B4D" w:rsidP="00434B4D">
      <w:pPr>
        <w:widowControl w:val="0"/>
        <w:autoSpaceDE w:val="0"/>
        <w:autoSpaceDN w:val="0"/>
        <w:adjustRightInd w:val="0"/>
        <w:rPr>
          <w:rFonts w:cs="Times New Roman"/>
          <w:kern w:val="0"/>
          <w:lang w:eastAsia="ja-JP"/>
        </w:rPr>
      </w:pPr>
    </w:p>
    <w:p w14:paraId="46E3ED12" w14:textId="77777777" w:rsidR="00434B4D" w:rsidRPr="00434B4D" w:rsidRDefault="00434B4D" w:rsidP="00434B4D">
      <w:pPr>
        <w:widowControl w:val="0"/>
        <w:autoSpaceDE w:val="0"/>
        <w:autoSpaceDN w:val="0"/>
        <w:adjustRightInd w:val="0"/>
        <w:rPr>
          <w:rFonts w:cs="Times New Roman"/>
          <w:kern w:val="0"/>
          <w:lang w:eastAsia="ja-JP"/>
        </w:rPr>
      </w:pPr>
    </w:p>
    <w:p w14:paraId="310AB45D" w14:textId="77777777" w:rsidR="00434B4D" w:rsidRPr="00434B4D" w:rsidRDefault="00434B4D" w:rsidP="00434B4D">
      <w:pPr>
        <w:pStyle w:val="ListParagraph"/>
        <w:widowControl w:val="0"/>
        <w:numPr>
          <w:ilvl w:val="0"/>
          <w:numId w:val="3"/>
        </w:numPr>
        <w:autoSpaceDE w:val="0"/>
        <w:autoSpaceDN w:val="0"/>
        <w:adjustRightInd w:val="0"/>
        <w:rPr>
          <w:rFonts w:cs="Times New Roman"/>
          <w:kern w:val="0"/>
          <w:lang w:eastAsia="ja-JP"/>
        </w:rPr>
      </w:pPr>
      <w:r w:rsidRPr="00434B4D">
        <w:rPr>
          <w:rFonts w:cs="Times New Roman"/>
          <w:b/>
          <w:kern w:val="0"/>
          <w:lang w:eastAsia="ja-JP"/>
        </w:rPr>
        <w:t>To what</w:t>
      </w:r>
      <w:r w:rsidRPr="00434B4D">
        <w:rPr>
          <w:rFonts w:cs="Times New Roman"/>
          <w:kern w:val="0"/>
          <w:lang w:eastAsia="ja-JP"/>
        </w:rPr>
        <w:t xml:space="preserve"> are people referring when they say Abraham Lincoln “freed the slaves”?</w:t>
      </w:r>
    </w:p>
    <w:p w14:paraId="02B6320D" w14:textId="77777777" w:rsidR="00434B4D" w:rsidRPr="00434B4D" w:rsidRDefault="00434B4D" w:rsidP="00434B4D">
      <w:pPr>
        <w:widowControl w:val="0"/>
        <w:autoSpaceDE w:val="0"/>
        <w:autoSpaceDN w:val="0"/>
        <w:adjustRightInd w:val="0"/>
        <w:rPr>
          <w:rFonts w:cs="Times New Roman"/>
          <w:kern w:val="0"/>
          <w:lang w:eastAsia="ja-JP"/>
        </w:rPr>
      </w:pPr>
    </w:p>
    <w:p w14:paraId="22AABD2B" w14:textId="77777777" w:rsidR="00434B4D" w:rsidRPr="00434B4D" w:rsidRDefault="00434B4D" w:rsidP="00434B4D">
      <w:pPr>
        <w:widowControl w:val="0"/>
        <w:autoSpaceDE w:val="0"/>
        <w:autoSpaceDN w:val="0"/>
        <w:adjustRightInd w:val="0"/>
        <w:rPr>
          <w:rFonts w:cs="Times New Roman"/>
          <w:kern w:val="0"/>
          <w:lang w:eastAsia="ja-JP"/>
        </w:rPr>
      </w:pPr>
    </w:p>
    <w:p w14:paraId="0B27E70E" w14:textId="77777777" w:rsidR="00434B4D" w:rsidRPr="00434B4D" w:rsidRDefault="00434B4D" w:rsidP="00434B4D">
      <w:pPr>
        <w:rPr>
          <w:b/>
        </w:rPr>
      </w:pPr>
    </w:p>
    <w:p w14:paraId="59A55CB3" w14:textId="77777777" w:rsidR="00434B4D" w:rsidRPr="00434B4D" w:rsidRDefault="00434B4D" w:rsidP="00434B4D">
      <w:pPr>
        <w:widowControl w:val="0"/>
        <w:autoSpaceDE w:val="0"/>
        <w:autoSpaceDN w:val="0"/>
        <w:adjustRightInd w:val="0"/>
        <w:rPr>
          <w:rFonts w:cs="Times New Roman"/>
          <w:kern w:val="0"/>
          <w:lang w:eastAsia="ja-JP"/>
        </w:rPr>
      </w:pPr>
    </w:p>
    <w:p w14:paraId="343A50CE" w14:textId="77777777" w:rsidR="003D1F34" w:rsidRPr="00434B4D" w:rsidRDefault="003D1F34" w:rsidP="00027642">
      <w:pPr>
        <w:widowControl w:val="0"/>
        <w:autoSpaceDE w:val="0"/>
        <w:autoSpaceDN w:val="0"/>
        <w:adjustRightInd w:val="0"/>
        <w:rPr>
          <w:rFonts w:cs="Times New Roman"/>
          <w:kern w:val="0"/>
          <w:lang w:eastAsia="ja-JP"/>
        </w:rPr>
      </w:pPr>
    </w:p>
    <w:p w14:paraId="3025993F" w14:textId="77777777" w:rsidR="00027642" w:rsidRPr="00434B4D" w:rsidRDefault="00027642" w:rsidP="00027642">
      <w:pPr>
        <w:widowControl w:val="0"/>
        <w:autoSpaceDE w:val="0"/>
        <w:autoSpaceDN w:val="0"/>
        <w:adjustRightInd w:val="0"/>
        <w:rPr>
          <w:rFonts w:cs="Times New Roman"/>
          <w:kern w:val="0"/>
          <w:lang w:eastAsia="ja-JP"/>
        </w:rPr>
      </w:pPr>
    </w:p>
    <w:p w14:paraId="2D74D829" w14:textId="77777777" w:rsidR="007F0B43" w:rsidRPr="00434B4D" w:rsidRDefault="007F0B43" w:rsidP="00027642">
      <w:pPr>
        <w:rPr>
          <w:b/>
        </w:rPr>
      </w:pPr>
    </w:p>
    <w:sectPr w:rsidR="007F0B43" w:rsidRPr="00434B4D"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731EE"/>
    <w:multiLevelType w:val="hybridMultilevel"/>
    <w:tmpl w:val="8174DA2E"/>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BA67DD7"/>
    <w:multiLevelType w:val="hybridMultilevel"/>
    <w:tmpl w:val="8174DA2E"/>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711F5"/>
    <w:rsid w:val="003D1F34"/>
    <w:rsid w:val="00434B4D"/>
    <w:rsid w:val="007D2B15"/>
    <w:rsid w:val="007F0B43"/>
    <w:rsid w:val="00955468"/>
    <w:rsid w:val="00995445"/>
    <w:rsid w:val="00C944A5"/>
    <w:rsid w:val="00CE0178"/>
    <w:rsid w:val="00D2239B"/>
    <w:rsid w:val="00D83738"/>
    <w:rsid w:val="00E04E01"/>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04E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375</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2020-02-17T22:06:00Z</dcterms:modified>
</cp:coreProperties>
</file>