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B3AAD6" w14:textId="77777777" w:rsidR="00E3461C" w:rsidRDefault="00E3461C" w:rsidP="00E3461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1ACE698" w:rsidR="00027642" w:rsidRDefault="00E3461C" w:rsidP="00E3461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r w:rsidR="00C73F78" w:rsidRPr="00F216A3">
        <w:rPr>
          <w:b/>
          <w:i/>
        </w:rPr>
        <w:t>Voodoo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E3461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7A3296E" w14:textId="1626564E" w:rsidR="00C73F78" w:rsidRDefault="00C73F78" w:rsidP="00C73F7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Voodoo</w:t>
      </w:r>
      <w:r w:rsidR="003D72DB">
        <w:rPr>
          <w:rFonts w:cs="Times New Roman"/>
          <w:b/>
          <w:bCs/>
          <w:kern w:val="0"/>
          <w:lang w:eastAsia="ja-JP"/>
        </w:rPr>
        <w:t xml:space="preserve">: </w:t>
      </w:r>
      <w:r>
        <w:rPr>
          <w:rFonts w:cs="Times New Roman"/>
          <w:kern w:val="0"/>
          <w:lang w:eastAsia="ja-JP"/>
        </w:rPr>
        <w:t>A form of animism involving trances and other rituals. Communication with the dead is a principal feature of voodoo. It is most common in the nations of the Caribbean Sea, especially Haiti, where people sometimes mingle voodoo and Christian practices.</w:t>
      </w:r>
    </w:p>
    <w:p w14:paraId="57C9A82E" w14:textId="77777777" w:rsidR="003D72DB" w:rsidRDefault="003D72DB" w:rsidP="00C73F7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45CF3D" w14:textId="67BC8D65" w:rsidR="003D72DB" w:rsidRDefault="003D72DB" w:rsidP="003D72D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72DB">
        <w:rPr>
          <w:rFonts w:cs="Times New Roman"/>
          <w:b/>
          <w:kern w:val="0"/>
          <w:lang w:eastAsia="ja-JP"/>
        </w:rPr>
        <w:t xml:space="preserve">What </w:t>
      </w:r>
      <w:r w:rsidRPr="003D72DB">
        <w:rPr>
          <w:rFonts w:cs="Times New Roman"/>
          <w:kern w:val="0"/>
          <w:lang w:eastAsia="ja-JP"/>
        </w:rPr>
        <w:t>is voodoo?</w:t>
      </w:r>
    </w:p>
    <w:p w14:paraId="71C90B13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C4BCC3" w14:textId="77777777" w:rsidR="003D72DB" w:rsidRP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4E860C" w14:textId="4F2B21B3" w:rsidR="003D72DB" w:rsidRDefault="003D72DB" w:rsidP="003D72D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72D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principal feature of voodoo?</w:t>
      </w:r>
    </w:p>
    <w:p w14:paraId="44B8B7BA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CD7BE9" w14:textId="77777777" w:rsidR="003D72DB" w:rsidRP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8A63FF" w14:textId="553EBD92" w:rsidR="003D72DB" w:rsidRDefault="003D72DB" w:rsidP="003D72D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72DB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is voodoo most common? Especially in</w:t>
      </w:r>
      <w:r w:rsidRPr="003D72DB">
        <w:rPr>
          <w:rFonts w:cs="Times New Roman"/>
          <w:b/>
          <w:kern w:val="0"/>
          <w:lang w:eastAsia="ja-JP"/>
        </w:rPr>
        <w:t xml:space="preserve"> what</w:t>
      </w:r>
      <w:r>
        <w:rPr>
          <w:rFonts w:cs="Times New Roman"/>
          <w:kern w:val="0"/>
          <w:lang w:eastAsia="ja-JP"/>
        </w:rPr>
        <w:t xml:space="preserve"> nation, with </w:t>
      </w:r>
      <w:r w:rsidRPr="003D72D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practice?</w:t>
      </w:r>
    </w:p>
    <w:p w14:paraId="5DEB6967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17C5DD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0E708C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008CB7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232ADC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3026B8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4A30CC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3EAE52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B239B6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5CBE42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49E945" w14:textId="77777777" w:rsidR="00F216A3" w:rsidRDefault="00F216A3" w:rsidP="00F216A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7F8DEF2" w14:textId="1786FB86" w:rsidR="003D72DB" w:rsidRDefault="00F216A3" w:rsidP="00F216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F216A3">
        <w:rPr>
          <w:b/>
          <w:i/>
        </w:rPr>
        <w:t>Voodoo</w:t>
      </w:r>
      <w:r>
        <w:rPr>
          <w:b/>
        </w:rPr>
        <w:t xml:space="preserve">. </w:t>
      </w:r>
      <w:r w:rsidRPr="00E3461C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3D72DB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D72DB">
        <w:rPr>
          <w:rFonts w:cs="Times New Roman"/>
          <w:kern w:val="0"/>
          <w:lang w:eastAsia="ja-JP"/>
        </w:rPr>
        <w:t xml:space="preserve"> </w:t>
      </w:r>
      <w:r w:rsidR="003D72DB">
        <w:rPr>
          <w:rFonts w:cs="Times New Roman"/>
          <w:kern w:val="0"/>
          <w:u w:val="single"/>
          <w:lang w:eastAsia="ja-JP"/>
        </w:rPr>
        <w:t>The New Dictionary of Cultural Literacy</w:t>
      </w:r>
      <w:r w:rsidR="003D72DB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D72DB">
        <w:rPr>
          <w:rFonts w:cs="Times New Roman"/>
          <w:kern w:val="0"/>
          <w:lang w:eastAsia="ja-JP"/>
        </w:rPr>
        <w:t>Kett</w:t>
      </w:r>
      <w:proofErr w:type="spellEnd"/>
      <w:r w:rsidR="003D72DB">
        <w:rPr>
          <w:rFonts w:cs="Times New Roman"/>
          <w:kern w:val="0"/>
          <w:lang w:eastAsia="ja-JP"/>
        </w:rPr>
        <w:t xml:space="preserve">, and James </w:t>
      </w:r>
      <w:proofErr w:type="spellStart"/>
      <w:r w:rsidR="003D72DB">
        <w:rPr>
          <w:rFonts w:cs="Times New Roman"/>
          <w:kern w:val="0"/>
          <w:lang w:eastAsia="ja-JP"/>
        </w:rPr>
        <w:t>Trefil</w:t>
      </w:r>
      <w:proofErr w:type="spellEnd"/>
      <w:r w:rsidR="003D72DB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18DD4EA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Voodoo: </w:t>
      </w:r>
      <w:r>
        <w:rPr>
          <w:rFonts w:cs="Times New Roman"/>
          <w:kern w:val="0"/>
          <w:lang w:eastAsia="ja-JP"/>
        </w:rPr>
        <w:t>A form of animism involving trances and other rituals. Communication with the dead is a principal feature of voodoo. It is most common in the nations of the Caribbean Sea, especially Haiti, where people sometimes mingle voodoo and Christian practices.</w:t>
      </w:r>
    </w:p>
    <w:p w14:paraId="392DD72C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A47560" w14:textId="77777777" w:rsidR="003D72DB" w:rsidRDefault="003D72DB" w:rsidP="003D72D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72DB">
        <w:rPr>
          <w:rFonts w:cs="Times New Roman"/>
          <w:b/>
          <w:kern w:val="0"/>
          <w:lang w:eastAsia="ja-JP"/>
        </w:rPr>
        <w:t xml:space="preserve">What </w:t>
      </w:r>
      <w:r w:rsidRPr="003D72DB">
        <w:rPr>
          <w:rFonts w:cs="Times New Roman"/>
          <w:kern w:val="0"/>
          <w:lang w:eastAsia="ja-JP"/>
        </w:rPr>
        <w:t>is voodoo?</w:t>
      </w:r>
    </w:p>
    <w:p w14:paraId="7637A044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0C39FA" w14:textId="77777777" w:rsidR="003D72DB" w:rsidRP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190D9B" w14:textId="77777777" w:rsidR="003D72DB" w:rsidRDefault="003D72DB" w:rsidP="003D72D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72D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principal feature of voodoo?</w:t>
      </w:r>
    </w:p>
    <w:p w14:paraId="132BA85C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E69BFB" w14:textId="77777777" w:rsidR="003D72DB" w:rsidRP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FA9566" w14:textId="77777777" w:rsidR="003D72DB" w:rsidRPr="003D72DB" w:rsidRDefault="003D72DB" w:rsidP="003D72D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72DB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is voodoo most common? Especially in</w:t>
      </w:r>
      <w:r w:rsidRPr="003D72DB">
        <w:rPr>
          <w:rFonts w:cs="Times New Roman"/>
          <w:b/>
          <w:kern w:val="0"/>
          <w:lang w:eastAsia="ja-JP"/>
        </w:rPr>
        <w:t xml:space="preserve"> what</w:t>
      </w:r>
      <w:r>
        <w:rPr>
          <w:rFonts w:cs="Times New Roman"/>
          <w:kern w:val="0"/>
          <w:lang w:eastAsia="ja-JP"/>
        </w:rPr>
        <w:t xml:space="preserve"> nation, with </w:t>
      </w:r>
      <w:r w:rsidRPr="003D72D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practice?</w:t>
      </w:r>
    </w:p>
    <w:p w14:paraId="794219C8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E4028B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427620" w14:textId="77777777" w:rsid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BA6531" w14:textId="77777777" w:rsidR="003D72DB" w:rsidRPr="007F0B43" w:rsidRDefault="003D72DB" w:rsidP="003D72DB">
      <w:pPr>
        <w:rPr>
          <w:b/>
        </w:rPr>
      </w:pPr>
    </w:p>
    <w:p w14:paraId="67FB93DC" w14:textId="77777777" w:rsidR="003D72DB" w:rsidRPr="003D72DB" w:rsidRDefault="003D72DB" w:rsidP="003D72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793CF9" w14:textId="77777777" w:rsidR="00C73F78" w:rsidRDefault="00C73F78" w:rsidP="00C73F7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E26757" w14:textId="77777777" w:rsidR="00C73F78" w:rsidRDefault="00C73F78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C811FE"/>
    <w:multiLevelType w:val="hybridMultilevel"/>
    <w:tmpl w:val="4140A3F6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8877DE"/>
    <w:multiLevelType w:val="hybridMultilevel"/>
    <w:tmpl w:val="4140A3F6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3D72DB"/>
    <w:rsid w:val="007F0B43"/>
    <w:rsid w:val="00955468"/>
    <w:rsid w:val="00995445"/>
    <w:rsid w:val="00C73F78"/>
    <w:rsid w:val="00C944A5"/>
    <w:rsid w:val="00CE0178"/>
    <w:rsid w:val="00D2239B"/>
    <w:rsid w:val="00D83738"/>
    <w:rsid w:val="00E3461C"/>
    <w:rsid w:val="00EC5968"/>
    <w:rsid w:val="00F21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D72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241</Words>
  <Characters>1378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2015-09-01T14:40:00Z</dcterms:modified>
</cp:coreProperties>
</file>