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7B92474" w:rsidR="000E5165" w:rsidRDefault="000E5165" w:rsidP="000E5165">
      <w:r>
        <w:rPr>
          <w:b/>
        </w:rPr>
        <w:t xml:space="preserve">Intellectual Devotional Modern Culture Reading: </w:t>
      </w:r>
      <w:r w:rsidR="007A15CE">
        <w:rPr>
          <w:b/>
          <w:i/>
        </w:rPr>
        <w:t>James Bond</w:t>
      </w:r>
      <w:r>
        <w:rPr>
          <w:b/>
        </w:rPr>
        <w:t xml:space="preserve">. </w:t>
      </w:r>
      <w:r>
        <w:t xml:space="preserve">Please use this reading on </w:t>
      </w:r>
      <w:r w:rsidR="007A15CE">
        <w:t>fictional secret agent James Bond</w:t>
      </w:r>
      <w:r>
        <w:t xml:space="preserve"> to answer the reading comprehension questions on the worksheet that accompanies it.</w:t>
      </w:r>
    </w:p>
    <w:p w14:paraId="64B82A24" w14:textId="0835832B" w:rsidR="00FF5B94" w:rsidRDefault="00FF5B94" w:rsidP="000E5165"/>
    <w:p w14:paraId="07F5C52B" w14:textId="0FA2208F" w:rsidR="00FF5B94" w:rsidRDefault="00FF5B94" w:rsidP="000E5165">
      <w:r>
        <w:t xml:space="preserve">The suave, martini-sipping spy James Bond debuted in 1953 as the main character in </w:t>
      </w:r>
      <w:r w:rsidRPr="00FF5B94">
        <w:rPr>
          <w:i/>
        </w:rPr>
        <w:t>Casino Royale</w:t>
      </w:r>
      <w:r>
        <w:t xml:space="preserve">, a thriller by the British author Ian Fleming (1908-1964). Since then, the Bond character has starred in twenty-one movies, including blockbusters </w:t>
      </w:r>
      <w:proofErr w:type="spellStart"/>
      <w:r w:rsidRPr="00FF5B94">
        <w:rPr>
          <w:i/>
        </w:rPr>
        <w:t>Thunderball</w:t>
      </w:r>
      <w:proofErr w:type="spellEnd"/>
      <w:r w:rsidRPr="00FF5B94">
        <w:rPr>
          <w:i/>
        </w:rPr>
        <w:t xml:space="preserve"> </w:t>
      </w:r>
      <w:r>
        <w:t xml:space="preserve">(1965) and </w:t>
      </w:r>
      <w:r w:rsidRPr="00FF5B94">
        <w:rPr>
          <w:i/>
        </w:rPr>
        <w:t>Live and Let Die</w:t>
      </w:r>
      <w:r>
        <w:t xml:space="preserve"> (1973), making Fleming’s creation one of the most popular movie franchises of the past four decades.</w:t>
      </w:r>
    </w:p>
    <w:p w14:paraId="59C7B536" w14:textId="5D7FD05A" w:rsidR="00FF5B94" w:rsidRDefault="00FF5B94" w:rsidP="000E5165"/>
    <w:p w14:paraId="0B68F094" w14:textId="25EA30A4" w:rsidR="00FF5B94" w:rsidRDefault="00FF5B94" w:rsidP="000E5165">
      <w:r>
        <w:t>Fleming used his own experiences as a British intelligence official during World War II for inspiration. He had directed an espionage unit that specialized in infiltrating German defenses, and he based his Bond characters on several British spies he’d encountered during the war.</w:t>
      </w:r>
    </w:p>
    <w:p w14:paraId="2458D46E" w14:textId="7EDA330F" w:rsidR="00FF5B94" w:rsidRDefault="00FF5B94" w:rsidP="000E5165"/>
    <w:p w14:paraId="13E5C202" w14:textId="2A860287" w:rsidR="00FF5B94" w:rsidRDefault="00FF5B94" w:rsidP="000E5165">
      <w:r>
        <w:t>The first Bond novels drew heavily from American pulp fiction and the crime writer Raymond Chandler (1888-1959). Like Chandler’s hard-boiled detectives, Bond smoked, drank, gambled, and broke the rules to catch his foes.</w:t>
      </w:r>
    </w:p>
    <w:p w14:paraId="721BBA20" w14:textId="2CC04999" w:rsidR="00FF5B94" w:rsidRDefault="00FF5B94" w:rsidP="000E5165"/>
    <w:p w14:paraId="67D442AE" w14:textId="4EE5F843" w:rsidR="00FF5B94" w:rsidRDefault="00FF5B94" w:rsidP="000E5165">
      <w:r>
        <w:t xml:space="preserve">Fleming published </w:t>
      </w:r>
      <w:r w:rsidRPr="00FF5B94">
        <w:rPr>
          <w:i/>
        </w:rPr>
        <w:t>Live and Let Die</w:t>
      </w:r>
      <w:r>
        <w:t xml:space="preserve"> in 1954, </w:t>
      </w:r>
      <w:proofErr w:type="spellStart"/>
      <w:r w:rsidRPr="00FF5B94">
        <w:rPr>
          <w:i/>
        </w:rPr>
        <w:t>Moonraker</w:t>
      </w:r>
      <w:proofErr w:type="spellEnd"/>
      <w:r>
        <w:t xml:space="preserve"> in 1955, and eleven other Bond books before his death. His novels, set in the midst of the Cold War, often pitted Bond against communist villains aligned with SMERSH, a fictional Soviet counterintelligence agency based on the KGB.</w:t>
      </w:r>
    </w:p>
    <w:p w14:paraId="6772120E" w14:textId="1E2B9C9F" w:rsidR="001C63AA" w:rsidRDefault="001C63AA" w:rsidP="000E5165"/>
    <w:p w14:paraId="0A244B11" w14:textId="3DE19B9C" w:rsidR="001C63AA" w:rsidRDefault="001C63AA" w:rsidP="000E5165">
      <w:r>
        <w:t xml:space="preserve">The popularity of the series received a huge boost when President John F. Kennedy (1917-1963) named </w:t>
      </w:r>
      <w:r w:rsidRPr="001C63AA">
        <w:rPr>
          <w:i/>
        </w:rPr>
        <w:t>From Russia with Love</w:t>
      </w:r>
      <w:r>
        <w:t xml:space="preserve"> as one of his favorite books in 1961.</w:t>
      </w:r>
    </w:p>
    <w:p w14:paraId="131B8013" w14:textId="210D088F" w:rsidR="0020583F" w:rsidRDefault="0020583F" w:rsidP="000E5165"/>
    <w:p w14:paraId="0C0E1D82" w14:textId="1EC6ECCF" w:rsidR="0020583F" w:rsidRDefault="0020583F" w:rsidP="000E5165">
      <w:r w:rsidRPr="0020583F">
        <w:rPr>
          <w:i/>
        </w:rPr>
        <w:t>Dr. No</w:t>
      </w:r>
      <w:r>
        <w:t xml:space="preserve">, the first Bond Film, was released in 1962 and starred the Scottish actor Sean Connery (1930-) in the lead role. </w:t>
      </w:r>
      <w:r w:rsidRPr="0020583F">
        <w:rPr>
          <w:i/>
        </w:rPr>
        <w:t>From Russia with Love</w:t>
      </w:r>
      <w:r>
        <w:t xml:space="preserve"> (1963),</w:t>
      </w:r>
      <w:r w:rsidRPr="0020583F">
        <w:rPr>
          <w:i/>
        </w:rPr>
        <w:t xml:space="preserve"> </w:t>
      </w:r>
      <w:proofErr w:type="spellStart"/>
      <w:r w:rsidRPr="0020583F">
        <w:rPr>
          <w:i/>
        </w:rPr>
        <w:t>Goldfinger</w:t>
      </w:r>
      <w:proofErr w:type="spellEnd"/>
      <w:r>
        <w:t xml:space="preserve"> (1964), and </w:t>
      </w:r>
      <w:proofErr w:type="spellStart"/>
      <w:r w:rsidRPr="0020583F">
        <w:rPr>
          <w:i/>
        </w:rPr>
        <w:t>Thunderball</w:t>
      </w:r>
      <w:proofErr w:type="spellEnd"/>
      <w:r w:rsidRPr="0020583F">
        <w:rPr>
          <w:i/>
        </w:rPr>
        <w:t xml:space="preserve"> </w:t>
      </w:r>
      <w:r>
        <w:t>(1965) soon followed.</w:t>
      </w:r>
    </w:p>
    <w:p w14:paraId="5077740A" w14:textId="11AB739F" w:rsidR="00712BDB" w:rsidRDefault="00712BDB" w:rsidP="000E5165"/>
    <w:p w14:paraId="5388CEF0" w14:textId="020229B9" w:rsidR="00AC30CC" w:rsidRDefault="00712BDB">
      <w:pPr>
        <w:rPr>
          <w:b/>
          <w:u w:val="single"/>
        </w:rPr>
      </w:pPr>
      <w:r>
        <w:t xml:space="preserve">Since then, a succession of actors </w:t>
      </w:r>
      <w:proofErr w:type="gramStart"/>
      <w:r>
        <w:t>have</w:t>
      </w:r>
      <w:proofErr w:type="gramEnd"/>
      <w:r>
        <w:t xml:space="preserve"> filled the Bond role, including George </w:t>
      </w:r>
      <w:proofErr w:type="spellStart"/>
      <w:r>
        <w:t>Lazenby</w:t>
      </w:r>
      <w:proofErr w:type="spellEnd"/>
      <w:r>
        <w:t xml:space="preserve"> (1939), Roger Moore (1927-2017), Timothy Dalton (1946), and Pierce </w:t>
      </w:r>
      <w:proofErr w:type="spellStart"/>
      <w:r>
        <w:t>Brosnan</w:t>
      </w:r>
      <w:proofErr w:type="spellEnd"/>
      <w:r>
        <w:t xml:space="preserve"> (1953). Daniel Craig, the current Bond, was introduced in </w:t>
      </w:r>
      <w:r w:rsidRPr="00712BDB">
        <w:rPr>
          <w:i/>
        </w:rPr>
        <w:t>Casino Royale</w:t>
      </w:r>
      <w:r>
        <w:t xml:space="preserve"> (2006), which finally brought Fleming’s first bond novel to the big screen.</w:t>
      </w:r>
    </w:p>
    <w:p w14:paraId="4277B4F7" w14:textId="77777777" w:rsidR="00AC30CC" w:rsidRDefault="00AC30CC">
      <w:pPr>
        <w:rPr>
          <w:b/>
          <w:u w:val="single"/>
        </w:rPr>
      </w:pPr>
    </w:p>
    <w:p w14:paraId="2099E5B3" w14:textId="28074A44" w:rsidR="00E36D98" w:rsidRDefault="00D81560" w:rsidP="00E36D98">
      <w:pPr>
        <w:rPr>
          <w:b/>
        </w:rPr>
      </w:pPr>
      <w:r>
        <w:rPr>
          <w:b/>
        </w:rPr>
        <w:t>Additional Facts</w:t>
      </w:r>
    </w:p>
    <w:p w14:paraId="3AB8E50D" w14:textId="6238061A" w:rsidR="00F45C64" w:rsidRDefault="00F45C64" w:rsidP="00E36D98">
      <w:pPr>
        <w:rPr>
          <w:b/>
        </w:rPr>
      </w:pPr>
    </w:p>
    <w:p w14:paraId="1A4F003E" w14:textId="0560CF2E" w:rsidR="00F45C64" w:rsidRPr="00B3721D" w:rsidRDefault="00F45C64" w:rsidP="00F45C64">
      <w:pPr>
        <w:pStyle w:val="ListParagraph"/>
        <w:numPr>
          <w:ilvl w:val="0"/>
          <w:numId w:val="1"/>
        </w:numPr>
        <w:rPr>
          <w:b/>
        </w:rPr>
      </w:pPr>
      <w:r>
        <w:rPr>
          <w:i/>
        </w:rPr>
        <w:t xml:space="preserve">Fleming also wrote the children’s classic </w:t>
      </w:r>
      <w:r w:rsidRPr="00F45C64">
        <w:t xml:space="preserve">Chitty </w:t>
      </w:r>
      <w:proofErr w:type="spellStart"/>
      <w:r w:rsidRPr="00F45C64">
        <w:t>Chitty</w:t>
      </w:r>
      <w:proofErr w:type="spellEnd"/>
      <w:r w:rsidRPr="00F45C64">
        <w:t xml:space="preserve"> Bang </w:t>
      </w:r>
      <w:proofErr w:type="spellStart"/>
      <w:r w:rsidRPr="00F45C64">
        <w:t>Bang</w:t>
      </w:r>
      <w:proofErr w:type="spellEnd"/>
      <w:r>
        <w:rPr>
          <w:i/>
        </w:rPr>
        <w:t xml:space="preserve"> (1964).</w:t>
      </w:r>
    </w:p>
    <w:p w14:paraId="6DF8C1BE" w14:textId="77777777" w:rsidR="00B3721D" w:rsidRPr="00B3721D" w:rsidRDefault="00B3721D" w:rsidP="00B3721D">
      <w:pPr>
        <w:rPr>
          <w:b/>
        </w:rPr>
      </w:pPr>
    </w:p>
    <w:p w14:paraId="69F2096F" w14:textId="1E2CF74D" w:rsidR="00B3721D" w:rsidRPr="00B3721D" w:rsidRDefault="00B3721D" w:rsidP="00F45C64">
      <w:pPr>
        <w:pStyle w:val="ListParagraph"/>
        <w:numPr>
          <w:ilvl w:val="0"/>
          <w:numId w:val="1"/>
        </w:numPr>
        <w:rPr>
          <w:b/>
        </w:rPr>
      </w:pPr>
      <w:r>
        <w:rPr>
          <w:i/>
        </w:rPr>
        <w:t xml:space="preserve">Bond’s most frequent antagonist was the bald, cat-scratching supervillain Ernst </w:t>
      </w:r>
      <w:proofErr w:type="spellStart"/>
      <w:r>
        <w:rPr>
          <w:i/>
        </w:rPr>
        <w:t>Stavro</w:t>
      </w:r>
      <w:proofErr w:type="spellEnd"/>
      <w:r>
        <w:rPr>
          <w:i/>
        </w:rPr>
        <w:t xml:space="preserve"> </w:t>
      </w:r>
      <w:proofErr w:type="spellStart"/>
      <w:r>
        <w:rPr>
          <w:i/>
        </w:rPr>
        <w:t>Blofeld</w:t>
      </w:r>
      <w:proofErr w:type="spellEnd"/>
      <w:r>
        <w:rPr>
          <w:i/>
        </w:rPr>
        <w:t>, who was parodied in the character Dr. Evil in the Austin Powers movies.</w:t>
      </w:r>
    </w:p>
    <w:p w14:paraId="3D6E8E3A" w14:textId="77777777" w:rsidR="00B3721D" w:rsidRPr="00B3721D" w:rsidRDefault="00B3721D" w:rsidP="00B3721D">
      <w:pPr>
        <w:pStyle w:val="ListParagraph"/>
        <w:rPr>
          <w:b/>
        </w:rPr>
      </w:pPr>
    </w:p>
    <w:p w14:paraId="3E181871" w14:textId="489AB18B" w:rsidR="00B3721D" w:rsidRPr="00F45C64" w:rsidRDefault="00A8435F" w:rsidP="00F45C64">
      <w:pPr>
        <w:pStyle w:val="ListParagraph"/>
        <w:numPr>
          <w:ilvl w:val="0"/>
          <w:numId w:val="1"/>
        </w:numPr>
        <w:rPr>
          <w:b/>
        </w:rPr>
      </w:pPr>
      <w:r>
        <w:rPr>
          <w:i/>
        </w:rPr>
        <w:t xml:space="preserve">Countless Bond parody films have been produced, including a 1967 version of </w:t>
      </w:r>
      <w:r w:rsidRPr="00A8435F">
        <w:t>Casino Royale</w:t>
      </w:r>
      <w:r>
        <w:rPr>
          <w:i/>
        </w:rPr>
        <w:t xml:space="preserve"> starring David Niven (1910-1983).</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14205"/>
    <w:multiLevelType w:val="hybridMultilevel"/>
    <w:tmpl w:val="27A43A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C63AA"/>
    <w:rsid w:val="0020583F"/>
    <w:rsid w:val="0060575B"/>
    <w:rsid w:val="00637624"/>
    <w:rsid w:val="006A5E5A"/>
    <w:rsid w:val="00712BDB"/>
    <w:rsid w:val="00792E69"/>
    <w:rsid w:val="007967B1"/>
    <w:rsid w:val="007A15CE"/>
    <w:rsid w:val="00A8435F"/>
    <w:rsid w:val="00AC30CC"/>
    <w:rsid w:val="00AF5C94"/>
    <w:rsid w:val="00B3721D"/>
    <w:rsid w:val="00D81560"/>
    <w:rsid w:val="00E251AC"/>
    <w:rsid w:val="00E36D98"/>
    <w:rsid w:val="00F45C64"/>
    <w:rsid w:val="00FF5B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395</Words>
  <Characters>2254</Characters>
  <Application>Microsoft Office Word</Application>
  <DocSecurity>0</DocSecurity>
  <Lines>18</Lines>
  <Paragraphs>5</Paragraphs>
  <ScaleCrop>false</ScaleCrop>
  <Company>New York City Department of Education</Company>
  <LinksUpToDate>false</LinksUpToDate>
  <CharactersWithSpaces>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cp:lastPrinted>2018-11-26T10:15:00Z</cp:lastPrinted>
  <dcterms:created xsi:type="dcterms:W3CDTF">2014-10-06T11:50:00Z</dcterms:created>
  <dcterms:modified xsi:type="dcterms:W3CDTF">2018-11-26T10:15:00Z</dcterms:modified>
</cp:coreProperties>
</file>