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8DA35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5BFE1CC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634A6">
        <w:rPr>
          <w:b/>
          <w:i/>
        </w:rPr>
        <w:t>De Rigueur</w:t>
      </w:r>
      <w:r w:rsidR="00F24EDE">
        <w:rPr>
          <w:b/>
        </w:rPr>
        <w:t xml:space="preserve"> (</w:t>
      </w:r>
      <w:r w:rsidR="002634A6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D463AEF" w14:textId="77777777" w:rsidR="002634A6" w:rsidRDefault="002634A6" w:rsidP="00F24EDE"/>
    <w:p w14:paraId="4A4FA4E9" w14:textId="24F63A8D" w:rsidR="002634A6" w:rsidRPr="008F05B4" w:rsidRDefault="008F05B4" w:rsidP="002634A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made sure the groomsmen at *** wedding understood that wearing a tuxedo was </w:t>
      </w:r>
      <w:r w:rsidRPr="008F05B4">
        <w:rPr>
          <w:i/>
          <w:iCs/>
        </w:rPr>
        <w:t>de rigueur</w:t>
      </w:r>
      <w:r>
        <w:t>.</w:t>
      </w:r>
    </w:p>
    <w:p w14:paraId="15310280" w14:textId="30AB08DD" w:rsidR="008F05B4" w:rsidRPr="008F05B4" w:rsidRDefault="008F05B4" w:rsidP="002634A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understands that a strong resume is </w:t>
      </w:r>
      <w:r w:rsidRPr="008F05B4">
        <w:rPr>
          <w:i/>
          <w:iCs/>
        </w:rPr>
        <w:t>de rigueur</w:t>
      </w:r>
      <w:r>
        <w:t xml:space="preserve"> for finding a job.</w:t>
      </w:r>
    </w:p>
    <w:p w14:paraId="2C7FE226" w14:textId="6DFB00A8" w:rsidR="008F05B4" w:rsidRPr="008F05B4" w:rsidRDefault="008F05B4" w:rsidP="002634A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Taking notes in Professor *** ***’s class is </w:t>
      </w:r>
      <w:r w:rsidRPr="008F05B4">
        <w:rPr>
          <w:i/>
          <w:iCs/>
        </w:rPr>
        <w:t>de rigueur</w:t>
      </w:r>
      <w:r>
        <w:t xml:space="preserve"> because *** talks fast and includes a great deal of information in *** lectures.</w:t>
      </w:r>
    </w:p>
    <w:p w14:paraId="51552AE9" w14:textId="16345993" w:rsidR="008F05B4" w:rsidRPr="008F05B4" w:rsidRDefault="008F05B4" w:rsidP="002634A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lives in Vermont, where a pair of insulated boots is </w:t>
      </w:r>
      <w:r w:rsidRPr="008F05B4">
        <w:rPr>
          <w:i/>
          <w:iCs/>
        </w:rPr>
        <w:t>de rigueur</w:t>
      </w:r>
      <w:r>
        <w:t xml:space="preserve"> for getting through the winter.</w:t>
      </w:r>
    </w:p>
    <w:p w14:paraId="715D1319" w14:textId="4E0EB416" w:rsidR="008F05B4" w:rsidRPr="002634A6" w:rsidRDefault="008F05B4" w:rsidP="002634A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attends Williams College, where learning a foreign language is </w:t>
      </w:r>
      <w:bookmarkStart w:id="54" w:name="_GoBack"/>
      <w:r w:rsidRPr="008F05B4">
        <w:rPr>
          <w:i/>
          <w:iCs/>
        </w:rPr>
        <w:t>de rigueur</w:t>
      </w:r>
      <w:r>
        <w:t xml:space="preserve"> </w:t>
      </w:r>
      <w:bookmarkEnd w:id="54"/>
      <w:r>
        <w:t>for earning a diploma.</w:t>
      </w:r>
    </w:p>
    <w:p w14:paraId="6C76606C" w14:textId="77777777" w:rsidR="00F24EDE" w:rsidRDefault="00F24EDE" w:rsidP="00F24EDE"/>
    <w:p w14:paraId="145E1103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634A6">
        <w:rPr>
          <w:b/>
          <w:u w:val="single"/>
        </w:rPr>
        <w:t xml:space="preserve">adjective </w:t>
      </w:r>
      <w:r w:rsidR="002634A6">
        <w:rPr>
          <w:b/>
          <w:i/>
          <w:u w:val="single"/>
        </w:rPr>
        <w:t>de rigueur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2634A6">
        <w:rPr>
          <w:u w:val="single"/>
        </w:rPr>
        <w:tab/>
      </w:r>
      <w:r w:rsidR="002634A6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3C6ABE"/>
    <w:multiLevelType w:val="hybridMultilevel"/>
    <w:tmpl w:val="B6B26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4A6"/>
    <w:rsid w:val="001539C9"/>
    <w:rsid w:val="001F20BF"/>
    <w:rsid w:val="002634A6"/>
    <w:rsid w:val="002C2733"/>
    <w:rsid w:val="00335A5C"/>
    <w:rsid w:val="00410E3E"/>
    <w:rsid w:val="005A5A20"/>
    <w:rsid w:val="006B45BA"/>
    <w:rsid w:val="008F05B4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6B0B85"/>
  <w15:chartTrackingRefBased/>
  <w15:docId w15:val="{9D456BF6-ECF5-0A43-8A0B-42BA1D383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34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147</Words>
  <Characters>841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2019-12-09T15:46:00Z</dcterms:created>
  <dcterms:modified xsi:type="dcterms:W3CDTF">2019-12-09T16:43:00Z</dcterms:modified>
</cp:coreProperties>
</file>