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76FA9D00" w:rsidR="00B577EA" w:rsidRDefault="00107EC7" w:rsidP="00107EC7">
      <w:r>
        <w:rPr>
          <w:b/>
        </w:rPr>
        <w:t>Homophone Worksheet:</w:t>
      </w:r>
      <w:r w:rsidRPr="00147510">
        <w:rPr>
          <w:b/>
          <w:i/>
        </w:rPr>
        <w:t xml:space="preserve"> </w:t>
      </w:r>
      <w:r w:rsidR="00147510" w:rsidRPr="00147510">
        <w:rPr>
          <w:b/>
          <w:i/>
        </w:rPr>
        <w:t>Cue</w:t>
      </w:r>
      <w:r w:rsidR="00212FF7">
        <w:rPr>
          <w:b/>
        </w:rPr>
        <w:t xml:space="preserve"> and</w:t>
      </w:r>
      <w:r w:rsidR="00147510">
        <w:rPr>
          <w:b/>
        </w:rPr>
        <w:t xml:space="preserve"> </w:t>
      </w:r>
      <w:r w:rsidR="00147510" w:rsidRPr="00147510">
        <w:rPr>
          <w:b/>
          <w:i/>
        </w:rPr>
        <w:t>Queue</w:t>
      </w:r>
      <w:r w:rsidR="00212FF7">
        <w:rPr>
          <w:b/>
        </w:rPr>
        <w:t xml:space="preserve">, Worksheet </w:t>
      </w:r>
      <w:r w:rsidR="007D6EDF">
        <w:rPr>
          <w:b/>
        </w:rPr>
        <w:t>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147510">
        <w:rPr>
          <w:i/>
        </w:rPr>
        <w:t>cue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147510">
        <w:rPr>
          <w:i/>
        </w:rPr>
        <w:t>queue</w:t>
      </w:r>
      <w:r>
        <w:t xml:space="preserve">. Remember this about these </w:t>
      </w:r>
      <w:r w:rsidR="00147510">
        <w:t>two</w:t>
      </w:r>
      <w:r>
        <w:t xml:space="preserve"> words:</w:t>
      </w:r>
    </w:p>
    <w:p w14:paraId="77240AD1" w14:textId="77777777" w:rsidR="00212FF7" w:rsidRDefault="00212FF7" w:rsidP="00107EC7"/>
    <w:p w14:paraId="7207A225" w14:textId="6B4BDCC2" w:rsidR="00212FF7" w:rsidRDefault="00212FF7" w:rsidP="00212FF7">
      <w:pPr>
        <w:rPr>
          <w:i/>
        </w:rPr>
      </w:pPr>
      <w:r>
        <w:rPr>
          <w:b/>
          <w:i/>
        </w:rPr>
        <w:t xml:space="preserve">Cue </w:t>
      </w:r>
      <w:r>
        <w:t xml:space="preserve">is both a </w:t>
      </w:r>
      <w:r w:rsidRPr="00212FF7">
        <w:rPr>
          <w:b/>
          <w:i/>
        </w:rPr>
        <w:t xml:space="preserve">noun </w:t>
      </w:r>
      <w:r>
        <w:t xml:space="preserve">and a </w:t>
      </w:r>
      <w:r w:rsidRPr="00212FF7">
        <w:rPr>
          <w:b/>
          <w:i/>
        </w:rPr>
        <w:t xml:space="preserve">verb </w:t>
      </w:r>
      <w:r>
        <w:t>in English</w:t>
      </w:r>
      <w:r w:rsidR="006203FC">
        <w:t xml:space="preserve"> </w:t>
      </w:r>
      <w:r>
        <w:t xml:space="preserve">and has a variety of meanings. For this worksheet, we’ll start with a </w:t>
      </w:r>
      <w:r w:rsidRPr="00212FF7">
        <w:rPr>
          <w:b/>
          <w:i/>
        </w:rPr>
        <w:t>noun</w:t>
      </w:r>
      <w:r>
        <w:t xml:space="preserve"> that means a </w:t>
      </w:r>
      <w:r w:rsidRPr="00212FF7">
        <w:rPr>
          <w:i/>
        </w:rPr>
        <w:t>leather-tipped tapering rod for striking the cue ball (as in billiards and pool)</w:t>
      </w:r>
      <w:r>
        <w:t xml:space="preserve">. Another meaning as a </w:t>
      </w:r>
      <w:r w:rsidRPr="00212FF7">
        <w:rPr>
          <w:b/>
          <w:i/>
        </w:rPr>
        <w:t>noun</w:t>
      </w:r>
      <w:r>
        <w:t xml:space="preserve"> is </w:t>
      </w:r>
      <w:r w:rsidRPr="00212FF7">
        <w:rPr>
          <w:i/>
        </w:rPr>
        <w:t xml:space="preserve">a signal (as a word, phrase, or bit of stage business) to a performer to begin </w:t>
      </w:r>
      <w:r>
        <w:rPr>
          <w:i/>
        </w:rPr>
        <w:t>a specific speech or action </w:t>
      </w:r>
      <w:r>
        <w:t xml:space="preserve">and </w:t>
      </w:r>
      <w:r w:rsidRPr="00212FF7">
        <w:rPr>
          <w:i/>
        </w:rPr>
        <w:t>somethi</w:t>
      </w:r>
      <w:r>
        <w:rPr>
          <w:i/>
        </w:rPr>
        <w:t>ng serving a comparable purpose</w:t>
      </w:r>
      <w:r w:rsidRPr="00212FF7">
        <w:rPr>
          <w:i/>
        </w:rPr>
        <w:t>: HINT</w:t>
      </w:r>
      <w:r>
        <w:rPr>
          <w:i/>
        </w:rPr>
        <w:t xml:space="preserve">. </w:t>
      </w:r>
      <w:r>
        <w:t xml:space="preserve">As a </w:t>
      </w:r>
      <w:r w:rsidRPr="00212FF7">
        <w:rPr>
          <w:b/>
          <w:i/>
        </w:rPr>
        <w:t>verb</w:t>
      </w:r>
      <w:r>
        <w:t xml:space="preserve">, </w:t>
      </w:r>
      <w:r w:rsidRPr="00212FF7">
        <w:rPr>
          <w:i/>
        </w:rPr>
        <w:t xml:space="preserve">cue </w:t>
      </w:r>
      <w:r>
        <w:t xml:space="preserve">simply means, following this use of the </w:t>
      </w:r>
      <w:r w:rsidRPr="00412A4B">
        <w:rPr>
          <w:i/>
        </w:rPr>
        <w:t>noun</w:t>
      </w:r>
      <w:r>
        <w:t xml:space="preserve">, </w:t>
      </w:r>
      <w:r>
        <w:rPr>
          <w:i/>
        </w:rPr>
        <w:t>to give a cue to</w:t>
      </w:r>
      <w:r w:rsidRPr="00212FF7">
        <w:rPr>
          <w:i/>
        </w:rPr>
        <w:t>: PROMPT</w:t>
      </w:r>
    </w:p>
    <w:p w14:paraId="39FD4316" w14:textId="77777777" w:rsidR="00212FF7" w:rsidRDefault="00212FF7" w:rsidP="00212FF7">
      <w:pPr>
        <w:rPr>
          <w:i/>
        </w:rPr>
      </w:pPr>
    </w:p>
    <w:p w14:paraId="7C8BD4A7" w14:textId="0BBF93CE" w:rsidR="00212FF7" w:rsidRDefault="00212FF7" w:rsidP="00212FF7">
      <w:r>
        <w:rPr>
          <w:b/>
          <w:i/>
        </w:rPr>
        <w:t xml:space="preserve">Queue </w:t>
      </w:r>
      <w:r>
        <w:t>can also be used as a noun and a verb in English. As a</w:t>
      </w:r>
      <w:r w:rsidRPr="00212FF7">
        <w:rPr>
          <w:b/>
          <w:i/>
        </w:rPr>
        <w:t xml:space="preserve"> noun</w:t>
      </w:r>
      <w:r>
        <w:t xml:space="preserve"> it means </w:t>
      </w:r>
      <w:r>
        <w:rPr>
          <w:i/>
        </w:rPr>
        <w:t>a waiting line especially</w:t>
      </w:r>
      <w:r w:rsidRPr="00212FF7">
        <w:rPr>
          <w:i/>
        </w:rPr>
        <w:t xml:space="preserve"> of persons or vehicles</w:t>
      </w:r>
      <w:r>
        <w:t>; as a</w:t>
      </w:r>
      <w:r w:rsidRPr="00412A4B">
        <w:rPr>
          <w:i/>
        </w:rPr>
        <w:t xml:space="preserve"> </w:t>
      </w:r>
      <w:r w:rsidRPr="007D6EDF">
        <w:rPr>
          <w:b/>
          <w:i/>
        </w:rPr>
        <w:t>verb</w:t>
      </w:r>
      <w:r w:rsidRPr="007D6EDF">
        <w:rPr>
          <w:b/>
        </w:rPr>
        <w:t xml:space="preserve"> </w:t>
      </w:r>
      <w:r>
        <w:t xml:space="preserve">it means </w:t>
      </w:r>
      <w:r w:rsidRPr="00212FF7">
        <w:rPr>
          <w:i/>
        </w:rPr>
        <w:t>to arrange or form in a queue</w:t>
      </w:r>
      <w:r>
        <w:t xml:space="preserve"> and </w:t>
      </w:r>
      <w:r w:rsidRPr="00212FF7">
        <w:rPr>
          <w:i/>
        </w:rPr>
        <w:t xml:space="preserve">to line up or wait in a queue — often used with </w:t>
      </w:r>
      <w:r w:rsidRPr="00412A4B">
        <w:rPr>
          <w:b/>
          <w:i/>
        </w:rPr>
        <w:t>up</w:t>
      </w:r>
      <w:r>
        <w:t>.</w:t>
      </w:r>
    </w:p>
    <w:p w14:paraId="1812291A" w14:textId="77777777" w:rsidR="00212FF7" w:rsidRDefault="00212FF7" w:rsidP="00212FF7"/>
    <w:p w14:paraId="4F95F2A4" w14:textId="69E840CD" w:rsidR="00212FF7" w:rsidRPr="007D6EDF" w:rsidRDefault="007D6EDF" w:rsidP="00212FF7">
      <w:pPr>
        <w:pStyle w:val="ListParagraph"/>
        <w:numPr>
          <w:ilvl w:val="0"/>
          <w:numId w:val="1"/>
        </w:numPr>
        <w:rPr>
          <w:b/>
        </w:rPr>
      </w:pPr>
      <w:r>
        <w:t>*** joined a pool league, so ** thought it was a good time to buy *** own pool __________________.</w:t>
      </w:r>
    </w:p>
    <w:p w14:paraId="0E0AE978" w14:textId="6CF2277C" w:rsidR="007D6EDF" w:rsidRPr="00EB75A4" w:rsidRDefault="007D6EDF" w:rsidP="00212FF7">
      <w:pPr>
        <w:pStyle w:val="ListParagraph"/>
        <w:numPr>
          <w:ilvl w:val="0"/>
          <w:numId w:val="1"/>
        </w:numPr>
        <w:rPr>
          <w:b/>
        </w:rPr>
      </w:pPr>
      <w:r>
        <w:t xml:space="preserve">*** got at the end of the ______________ and waited *** turn to buy a ticket </w:t>
      </w:r>
      <w:r w:rsidR="00EB75A4">
        <w:t>to the movie.</w:t>
      </w:r>
    </w:p>
    <w:p w14:paraId="31483933" w14:textId="2C69CC34" w:rsidR="00EB75A4" w:rsidRPr="00EB75A4" w:rsidRDefault="00EB75A4" w:rsidP="00EB75A4">
      <w:pPr>
        <w:pStyle w:val="ListParagraph"/>
        <w:numPr>
          <w:ilvl w:val="0"/>
          <w:numId w:val="1"/>
        </w:numPr>
        <w:rPr>
          <w:b/>
        </w:rPr>
      </w:pPr>
      <w:r>
        <w:t xml:space="preserve">*** is playing Cordelia in a production of Shakespeare’s </w:t>
      </w:r>
      <w:r>
        <w:rPr>
          <w:i/>
        </w:rPr>
        <w:t xml:space="preserve">King Lear </w:t>
      </w:r>
      <w:r>
        <w:t>and occasionally needed a _______ to remember a line for this complicated role.</w:t>
      </w:r>
    </w:p>
    <w:p w14:paraId="71CBBD35" w14:textId="11D651B0" w:rsidR="00EB75A4" w:rsidRPr="00DA35D6" w:rsidRDefault="00DA35D6" w:rsidP="00EB75A4">
      <w:pPr>
        <w:pStyle w:val="ListParagraph"/>
        <w:numPr>
          <w:ilvl w:val="0"/>
          <w:numId w:val="1"/>
        </w:numPr>
        <w:rPr>
          <w:b/>
        </w:rPr>
      </w:pPr>
      <w:r>
        <w:t>***** and ***** _____________________ up to get tickets for a Broadway show.</w:t>
      </w:r>
    </w:p>
    <w:p w14:paraId="61263544" w14:textId="731E670B" w:rsidR="00DA35D6" w:rsidRPr="00EB75A4" w:rsidRDefault="00DA35D6" w:rsidP="00EB75A4">
      <w:pPr>
        <w:pStyle w:val="ListParagraph"/>
        <w:numPr>
          <w:ilvl w:val="0"/>
          <w:numId w:val="1"/>
        </w:numPr>
        <w:rPr>
          <w:b/>
        </w:rPr>
      </w:pPr>
      <w:r>
        <w:t xml:space="preserve">*** ____________________ *** with a line as she was singing the role of Maria in </w:t>
      </w:r>
      <w:r>
        <w:rPr>
          <w:i/>
        </w:rPr>
        <w:t>West Side Story.</w:t>
      </w:r>
    </w:p>
    <w:p w14:paraId="036FB857" w14:textId="77777777" w:rsidR="00EB75A4" w:rsidRPr="00212FF7" w:rsidRDefault="00EB75A4" w:rsidP="00EB75A4">
      <w:pPr>
        <w:pStyle w:val="ListParagraph"/>
        <w:rPr>
          <w:b/>
        </w:rPr>
      </w:pPr>
    </w:p>
    <w:p w14:paraId="1B6A124A" w14:textId="77777777" w:rsidR="00212FF7" w:rsidRPr="00212FF7" w:rsidRDefault="00212FF7" w:rsidP="00212FF7">
      <w:pPr>
        <w:rPr>
          <w:i/>
        </w:rPr>
      </w:pPr>
    </w:p>
    <w:p w14:paraId="5CF34E7D" w14:textId="44E45BEC" w:rsidR="00212FF7" w:rsidRDefault="00212FF7" w:rsidP="00212FF7"/>
    <w:p w14:paraId="07A74634" w14:textId="373CFEBA" w:rsidR="006203FC" w:rsidRDefault="006203FC" w:rsidP="00212FF7"/>
    <w:p w14:paraId="3A04E423" w14:textId="68B0DFE4" w:rsidR="006203FC" w:rsidRDefault="006203FC" w:rsidP="00212FF7"/>
    <w:p w14:paraId="648A0B1D" w14:textId="1ED936D9" w:rsidR="006203FC" w:rsidRDefault="006203FC" w:rsidP="00212FF7"/>
    <w:p w14:paraId="0E19D81C" w14:textId="10846345" w:rsidR="006203FC" w:rsidRDefault="006203FC" w:rsidP="00212FF7"/>
    <w:p w14:paraId="41E11147" w14:textId="7260A802" w:rsidR="006203FC" w:rsidRDefault="006203FC" w:rsidP="00212FF7"/>
    <w:p w14:paraId="011A3F0E" w14:textId="66F1A5F8" w:rsidR="006203FC" w:rsidRDefault="006203FC" w:rsidP="00212FF7"/>
    <w:p w14:paraId="5F79098A" w14:textId="416FCE65" w:rsidR="006203FC" w:rsidRDefault="006203FC" w:rsidP="00212FF7"/>
    <w:p w14:paraId="794DDBAB" w14:textId="3AF12D4D" w:rsidR="006203FC" w:rsidRDefault="006203FC" w:rsidP="00212FF7"/>
    <w:p w14:paraId="5163B851" w14:textId="79A2D0FE" w:rsidR="006203FC" w:rsidRDefault="006203FC" w:rsidP="00212FF7"/>
    <w:p w14:paraId="76388ABE" w14:textId="722F9F92" w:rsidR="006203FC" w:rsidRDefault="006203FC" w:rsidP="00212FF7"/>
    <w:p w14:paraId="28098A51" w14:textId="110C1D05" w:rsidR="006203FC" w:rsidRDefault="006203FC" w:rsidP="00212FF7"/>
    <w:p w14:paraId="18C20942" w14:textId="66E9E48B" w:rsidR="006203FC" w:rsidRDefault="006203FC" w:rsidP="00212FF7"/>
    <w:p w14:paraId="35F191D9" w14:textId="0F74F426" w:rsidR="006203FC" w:rsidRDefault="006203FC" w:rsidP="00212FF7"/>
    <w:p w14:paraId="14C6FFC4" w14:textId="314ED141" w:rsidR="006203FC" w:rsidRDefault="006203FC" w:rsidP="00212FF7"/>
    <w:p w14:paraId="37BE764B" w14:textId="20CCE042" w:rsidR="006203FC" w:rsidRDefault="006203FC" w:rsidP="00212FF7"/>
    <w:p w14:paraId="6EC4029D" w14:textId="70A53B8A" w:rsidR="006203FC" w:rsidRDefault="006203FC" w:rsidP="00212FF7"/>
    <w:p w14:paraId="0DEA1CBD" w14:textId="695D3F05" w:rsidR="006203FC" w:rsidRDefault="006203FC" w:rsidP="00212FF7"/>
    <w:p w14:paraId="3947A425" w14:textId="0C70E68D" w:rsidR="006203FC" w:rsidRDefault="006203FC" w:rsidP="00212FF7"/>
    <w:p w14:paraId="62497128" w14:textId="368705BD" w:rsidR="006203FC" w:rsidRDefault="006203FC" w:rsidP="00212FF7"/>
    <w:p w14:paraId="74F40750" w14:textId="50C9783B" w:rsidR="006203FC" w:rsidRDefault="006203FC" w:rsidP="00212FF7"/>
    <w:p w14:paraId="5C164620" w14:textId="5D8D1988" w:rsidR="006203FC" w:rsidRDefault="006203FC" w:rsidP="00212FF7"/>
    <w:p w14:paraId="0919636E" w14:textId="2E083174" w:rsidR="006203FC" w:rsidRDefault="006203FC" w:rsidP="00212FF7"/>
    <w:p w14:paraId="0B5DF55A" w14:textId="2E9A38BD" w:rsidR="006203FC" w:rsidRDefault="006203FC" w:rsidP="00212FF7"/>
    <w:p w14:paraId="6D7F8998" w14:textId="50CE6B61" w:rsidR="006203FC" w:rsidRDefault="006203FC" w:rsidP="00212FF7"/>
    <w:p w14:paraId="19FA3617" w14:textId="2EF9DFA2" w:rsidR="006203FC" w:rsidRDefault="006203FC" w:rsidP="00212FF7"/>
    <w:p w14:paraId="43050412" w14:textId="327A058D" w:rsidR="006203FC" w:rsidRDefault="006203FC" w:rsidP="00212FF7"/>
    <w:p w14:paraId="0E33B1FD" w14:textId="7040007D" w:rsidR="006203FC" w:rsidRDefault="006203FC" w:rsidP="00212FF7"/>
    <w:p w14:paraId="625FA37C" w14:textId="0A0FB16E" w:rsidR="006203FC" w:rsidRDefault="006203FC" w:rsidP="00212FF7"/>
    <w:p w14:paraId="534F1644" w14:textId="77777777" w:rsidR="006203FC" w:rsidRPr="009E1B18" w:rsidRDefault="006203FC" w:rsidP="006203F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C161043" w14:textId="77777777" w:rsidR="006203FC" w:rsidRDefault="006203FC" w:rsidP="006203FC">
      <w:r>
        <w:rPr>
          <w:b/>
        </w:rPr>
        <w:t>Homophone Worksheet:</w:t>
      </w:r>
      <w:r w:rsidRPr="00147510">
        <w:rPr>
          <w:b/>
          <w:i/>
        </w:rPr>
        <w:t xml:space="preserve"> Cue</w:t>
      </w:r>
      <w:r>
        <w:rPr>
          <w:b/>
        </w:rPr>
        <w:t xml:space="preserve"> and </w:t>
      </w:r>
      <w:r w:rsidRPr="00147510">
        <w:rPr>
          <w:b/>
          <w:i/>
        </w:rPr>
        <w:t>Queue</w:t>
      </w:r>
      <w:r>
        <w:rPr>
          <w:b/>
        </w:rPr>
        <w:t xml:space="preserve">, 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cue </w:t>
      </w:r>
      <w:r>
        <w:t>and</w:t>
      </w:r>
      <w:r>
        <w:rPr>
          <w:i/>
        </w:rPr>
        <w:t xml:space="preserve"> queue</w:t>
      </w:r>
      <w:r>
        <w:t>. Remember this about these two words:</w:t>
      </w:r>
    </w:p>
    <w:p w14:paraId="157AA0DA" w14:textId="77777777" w:rsidR="006203FC" w:rsidRDefault="006203FC" w:rsidP="006203FC"/>
    <w:p w14:paraId="1C797BC0" w14:textId="77777777" w:rsidR="006203FC" w:rsidRDefault="006203FC" w:rsidP="006203FC">
      <w:pPr>
        <w:rPr>
          <w:i/>
        </w:rPr>
      </w:pPr>
      <w:r>
        <w:rPr>
          <w:b/>
          <w:i/>
        </w:rPr>
        <w:t xml:space="preserve">Cue </w:t>
      </w:r>
      <w:r>
        <w:t xml:space="preserve">is both a </w:t>
      </w:r>
      <w:r w:rsidRPr="00212FF7">
        <w:rPr>
          <w:b/>
          <w:i/>
        </w:rPr>
        <w:t xml:space="preserve">noun </w:t>
      </w:r>
      <w:r>
        <w:t xml:space="preserve">and a </w:t>
      </w:r>
      <w:r w:rsidRPr="00212FF7">
        <w:rPr>
          <w:b/>
          <w:i/>
        </w:rPr>
        <w:t xml:space="preserve">verb </w:t>
      </w:r>
      <w:r>
        <w:t xml:space="preserve">in English and has a variety of meanings. For this worksheet, we’ll start with a </w:t>
      </w:r>
      <w:r w:rsidRPr="00212FF7">
        <w:rPr>
          <w:b/>
          <w:i/>
        </w:rPr>
        <w:t>noun</w:t>
      </w:r>
      <w:r>
        <w:t xml:space="preserve"> that means a </w:t>
      </w:r>
      <w:r w:rsidRPr="00212FF7">
        <w:rPr>
          <w:i/>
        </w:rPr>
        <w:t>leather-tipped tapering rod for striking the cue ball (as in billiards and pool)</w:t>
      </w:r>
      <w:r>
        <w:t xml:space="preserve">. Another meaning as a </w:t>
      </w:r>
      <w:r w:rsidRPr="00212FF7">
        <w:rPr>
          <w:b/>
          <w:i/>
        </w:rPr>
        <w:t>noun</w:t>
      </w:r>
      <w:r>
        <w:t xml:space="preserve"> is </w:t>
      </w:r>
      <w:r w:rsidRPr="00212FF7">
        <w:rPr>
          <w:i/>
        </w:rPr>
        <w:t xml:space="preserve">a signal (as a word, phrase, or bit of stage business) to a performer to begin </w:t>
      </w:r>
      <w:r>
        <w:rPr>
          <w:i/>
        </w:rPr>
        <w:t>a specific speech or action </w:t>
      </w:r>
      <w:r>
        <w:t xml:space="preserve">and </w:t>
      </w:r>
      <w:r w:rsidRPr="00212FF7">
        <w:rPr>
          <w:i/>
        </w:rPr>
        <w:t>somethi</w:t>
      </w:r>
      <w:r>
        <w:rPr>
          <w:i/>
        </w:rPr>
        <w:t>ng serving a comparable purpose</w:t>
      </w:r>
      <w:r w:rsidRPr="00212FF7">
        <w:rPr>
          <w:i/>
        </w:rPr>
        <w:t>: HINT</w:t>
      </w:r>
      <w:r>
        <w:rPr>
          <w:i/>
        </w:rPr>
        <w:t xml:space="preserve">. </w:t>
      </w:r>
      <w:r>
        <w:t xml:space="preserve">As a </w:t>
      </w:r>
      <w:r w:rsidRPr="00212FF7">
        <w:rPr>
          <w:b/>
          <w:i/>
        </w:rPr>
        <w:t>verb</w:t>
      </w:r>
      <w:r>
        <w:t xml:space="preserve">, </w:t>
      </w:r>
      <w:r w:rsidRPr="00212FF7">
        <w:rPr>
          <w:i/>
        </w:rPr>
        <w:t xml:space="preserve">cue </w:t>
      </w:r>
      <w:r>
        <w:t xml:space="preserve">simply means, following this use of the </w:t>
      </w:r>
      <w:r w:rsidRPr="00412A4B">
        <w:rPr>
          <w:i/>
        </w:rPr>
        <w:t>noun</w:t>
      </w:r>
      <w:r>
        <w:t xml:space="preserve">, </w:t>
      </w:r>
      <w:r>
        <w:rPr>
          <w:i/>
        </w:rPr>
        <w:t>to give a cue to</w:t>
      </w:r>
      <w:r w:rsidRPr="00212FF7">
        <w:rPr>
          <w:i/>
        </w:rPr>
        <w:t>: PROMPT</w:t>
      </w:r>
    </w:p>
    <w:p w14:paraId="7B8D4332" w14:textId="77777777" w:rsidR="006203FC" w:rsidRDefault="006203FC" w:rsidP="006203FC">
      <w:pPr>
        <w:rPr>
          <w:i/>
        </w:rPr>
      </w:pPr>
    </w:p>
    <w:p w14:paraId="7557DC2F" w14:textId="77777777" w:rsidR="006203FC" w:rsidRDefault="006203FC" w:rsidP="006203FC">
      <w:r>
        <w:rPr>
          <w:b/>
          <w:i/>
        </w:rPr>
        <w:t xml:space="preserve">Queue </w:t>
      </w:r>
      <w:r>
        <w:t>can also be used as a noun and a verb in English. As a</w:t>
      </w:r>
      <w:r w:rsidRPr="00212FF7">
        <w:rPr>
          <w:b/>
          <w:i/>
        </w:rPr>
        <w:t xml:space="preserve"> noun</w:t>
      </w:r>
      <w:r>
        <w:t xml:space="preserve"> it means </w:t>
      </w:r>
      <w:r>
        <w:rPr>
          <w:i/>
        </w:rPr>
        <w:t>a waiting line especially</w:t>
      </w:r>
      <w:r w:rsidRPr="00212FF7">
        <w:rPr>
          <w:i/>
        </w:rPr>
        <w:t xml:space="preserve"> of persons or vehicles</w:t>
      </w:r>
      <w:r>
        <w:t>; as a</w:t>
      </w:r>
      <w:r w:rsidRPr="00A86858">
        <w:rPr>
          <w:b/>
          <w:i/>
        </w:rPr>
        <w:t xml:space="preserve"> verb</w:t>
      </w:r>
      <w:r>
        <w:t xml:space="preserve"> it means </w:t>
      </w:r>
      <w:r w:rsidRPr="00212FF7">
        <w:rPr>
          <w:i/>
        </w:rPr>
        <w:t>to arrange or form in a queue</w:t>
      </w:r>
      <w:r>
        <w:t xml:space="preserve"> and </w:t>
      </w:r>
      <w:r w:rsidRPr="00212FF7">
        <w:rPr>
          <w:i/>
        </w:rPr>
        <w:t xml:space="preserve">to line up or wait in a queue — often used with </w:t>
      </w:r>
      <w:r w:rsidRPr="00412A4B">
        <w:rPr>
          <w:b/>
          <w:i/>
        </w:rPr>
        <w:t>up</w:t>
      </w:r>
      <w:r>
        <w:t>.</w:t>
      </w:r>
    </w:p>
    <w:p w14:paraId="46A6DD34" w14:textId="77777777" w:rsidR="006203FC" w:rsidRDefault="006203FC" w:rsidP="006203FC"/>
    <w:p w14:paraId="0A80DD8C" w14:textId="77777777" w:rsidR="006203FC" w:rsidRPr="00E54F63" w:rsidRDefault="006203FC" w:rsidP="006203FC">
      <w:pPr>
        <w:pStyle w:val="ListParagraph"/>
        <w:numPr>
          <w:ilvl w:val="0"/>
          <w:numId w:val="2"/>
        </w:numPr>
        <w:rPr>
          <w:b/>
        </w:rPr>
      </w:pPr>
      <w:r>
        <w:t>*** and *** don’t like to play pool at Bronx Park Billiards because all the _________ are warped.</w:t>
      </w:r>
    </w:p>
    <w:p w14:paraId="0CC00C8B" w14:textId="77777777" w:rsidR="006203FC" w:rsidRPr="00E54F63" w:rsidRDefault="006203FC" w:rsidP="006203FC">
      <w:pPr>
        <w:pStyle w:val="ListParagraph"/>
        <w:numPr>
          <w:ilvl w:val="0"/>
          <w:numId w:val="2"/>
        </w:numPr>
        <w:rPr>
          <w:b/>
        </w:rPr>
      </w:pPr>
      <w:r>
        <w:t>The _______________ to get a table at John’s Pizza in Greenwich Village stretched around the block.</w:t>
      </w:r>
    </w:p>
    <w:p w14:paraId="3EADEB51" w14:textId="77777777" w:rsidR="006203FC" w:rsidRPr="00E54F63" w:rsidRDefault="006203FC" w:rsidP="006203FC">
      <w:pPr>
        <w:pStyle w:val="ListParagraph"/>
        <w:numPr>
          <w:ilvl w:val="0"/>
          <w:numId w:val="2"/>
        </w:numPr>
        <w:rPr>
          <w:b/>
        </w:rPr>
      </w:pPr>
      <w:r>
        <w:t>**** was disappointed to find a long _________________ of people waiting for the Metro North train to White Plains.</w:t>
      </w:r>
    </w:p>
    <w:p w14:paraId="31294C75" w14:textId="77777777" w:rsidR="006203FC" w:rsidRPr="00E54F63" w:rsidRDefault="006203FC" w:rsidP="006203FC">
      <w:pPr>
        <w:pStyle w:val="ListParagraph"/>
        <w:numPr>
          <w:ilvl w:val="0"/>
          <w:numId w:val="2"/>
        </w:numPr>
        <w:rPr>
          <w:b/>
        </w:rPr>
      </w:pPr>
      <w:r>
        <w:t>When an actor in a play says the word “line” during a rehearsal or performance, it means they need a ___________________.</w:t>
      </w:r>
    </w:p>
    <w:p w14:paraId="1866E9AA" w14:textId="77777777" w:rsidR="006203FC" w:rsidRPr="00212FF7" w:rsidRDefault="006203FC" w:rsidP="006203FC">
      <w:pPr>
        <w:pStyle w:val="ListParagraph"/>
        <w:numPr>
          <w:ilvl w:val="0"/>
          <w:numId w:val="2"/>
        </w:numPr>
        <w:rPr>
          <w:b/>
        </w:rPr>
      </w:pPr>
      <w:r>
        <w:t>******* _____________________ behind the other customers at Key Food.</w:t>
      </w:r>
    </w:p>
    <w:p w14:paraId="3F1EEB56" w14:textId="77777777" w:rsidR="006203FC" w:rsidRPr="00212FF7" w:rsidRDefault="006203FC" w:rsidP="006203FC">
      <w:pPr>
        <w:rPr>
          <w:i/>
        </w:rPr>
      </w:pPr>
    </w:p>
    <w:p w14:paraId="17167339" w14:textId="0FC3A967" w:rsidR="006203FC" w:rsidRDefault="006203FC" w:rsidP="00212FF7"/>
    <w:p w14:paraId="60468B0A" w14:textId="0D50E86F" w:rsidR="006203FC" w:rsidRDefault="006203FC" w:rsidP="00212FF7"/>
    <w:p w14:paraId="73F1B014" w14:textId="19FCF397" w:rsidR="006203FC" w:rsidRDefault="006203FC" w:rsidP="00212FF7"/>
    <w:p w14:paraId="1819B94E" w14:textId="2DE6A9D2" w:rsidR="006203FC" w:rsidRDefault="006203FC" w:rsidP="00212FF7"/>
    <w:p w14:paraId="050DB7E2" w14:textId="7A53FD5D" w:rsidR="006203FC" w:rsidRDefault="006203FC" w:rsidP="00212FF7"/>
    <w:p w14:paraId="032BD5B2" w14:textId="43B1B959" w:rsidR="006203FC" w:rsidRDefault="006203FC" w:rsidP="00212FF7"/>
    <w:p w14:paraId="14206135" w14:textId="393DD884" w:rsidR="006203FC" w:rsidRDefault="006203FC" w:rsidP="00212FF7"/>
    <w:p w14:paraId="14A80484" w14:textId="0CC1F726" w:rsidR="006203FC" w:rsidRDefault="006203FC" w:rsidP="00212FF7"/>
    <w:p w14:paraId="08333351" w14:textId="2F445AFB" w:rsidR="006203FC" w:rsidRDefault="006203FC" w:rsidP="00212FF7"/>
    <w:p w14:paraId="6C631DA2" w14:textId="3174B083" w:rsidR="006203FC" w:rsidRDefault="006203FC" w:rsidP="00212FF7"/>
    <w:p w14:paraId="64A4515A" w14:textId="0ED1D9A4" w:rsidR="006203FC" w:rsidRDefault="006203FC" w:rsidP="00212FF7"/>
    <w:p w14:paraId="23972A4B" w14:textId="793E3E2F" w:rsidR="006203FC" w:rsidRDefault="006203FC" w:rsidP="00212FF7"/>
    <w:p w14:paraId="63E48117" w14:textId="50393E79" w:rsidR="006203FC" w:rsidRDefault="006203FC" w:rsidP="00212FF7"/>
    <w:p w14:paraId="3F1E901C" w14:textId="128B4815" w:rsidR="006203FC" w:rsidRDefault="006203FC" w:rsidP="00212FF7"/>
    <w:p w14:paraId="0459132B" w14:textId="6840FB50" w:rsidR="006203FC" w:rsidRDefault="006203FC" w:rsidP="00212FF7"/>
    <w:p w14:paraId="1FF609BA" w14:textId="3CDFD9FF" w:rsidR="006203FC" w:rsidRDefault="006203FC" w:rsidP="00212FF7"/>
    <w:p w14:paraId="72BAD2AA" w14:textId="0430CB75" w:rsidR="006203FC" w:rsidRDefault="006203FC" w:rsidP="00212FF7"/>
    <w:p w14:paraId="5EF9F92E" w14:textId="36D943F6" w:rsidR="006203FC" w:rsidRDefault="006203FC" w:rsidP="00212FF7"/>
    <w:p w14:paraId="4810FD92" w14:textId="4EDCB5A3" w:rsidR="006203FC" w:rsidRDefault="006203FC" w:rsidP="00212FF7"/>
    <w:p w14:paraId="043101C4" w14:textId="671D5D9E" w:rsidR="006203FC" w:rsidRDefault="006203FC" w:rsidP="00212FF7"/>
    <w:p w14:paraId="6C9D770C" w14:textId="6FED02D7" w:rsidR="006203FC" w:rsidRDefault="006203FC" w:rsidP="00212FF7"/>
    <w:p w14:paraId="7292D921" w14:textId="06A0BDE7" w:rsidR="006203FC" w:rsidRDefault="006203FC" w:rsidP="00212FF7"/>
    <w:p w14:paraId="5FA20495" w14:textId="6596B4C6" w:rsidR="006203FC" w:rsidRDefault="006203FC" w:rsidP="00212FF7"/>
    <w:p w14:paraId="61A1F84E" w14:textId="1DBFA327" w:rsidR="006203FC" w:rsidRDefault="006203FC" w:rsidP="00212FF7"/>
    <w:p w14:paraId="5BE2C856" w14:textId="262C7BC9" w:rsidR="006203FC" w:rsidRDefault="006203FC" w:rsidP="00212FF7"/>
    <w:p w14:paraId="1395A11E" w14:textId="6E52C03B" w:rsidR="006203FC" w:rsidRDefault="006203FC" w:rsidP="00212FF7"/>
    <w:p w14:paraId="77A58A72" w14:textId="24BD30BA" w:rsidR="006203FC" w:rsidRDefault="006203FC" w:rsidP="00212FF7"/>
    <w:p w14:paraId="0903060C" w14:textId="540BAFDB" w:rsidR="006203FC" w:rsidRDefault="006203FC" w:rsidP="00212FF7"/>
    <w:p w14:paraId="5F6658EC" w14:textId="746E32F1" w:rsidR="006203FC" w:rsidRDefault="006203FC" w:rsidP="00212FF7"/>
    <w:p w14:paraId="59850B72" w14:textId="77777777" w:rsidR="006203FC" w:rsidRPr="009E1B18" w:rsidRDefault="006203FC" w:rsidP="006203F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14FA77" w14:textId="77777777" w:rsidR="006203FC" w:rsidRDefault="006203FC" w:rsidP="006203FC">
      <w:r>
        <w:rPr>
          <w:b/>
        </w:rPr>
        <w:t>Homophone Worksheet:</w:t>
      </w:r>
      <w:r w:rsidRPr="00147510">
        <w:rPr>
          <w:b/>
          <w:i/>
        </w:rPr>
        <w:t xml:space="preserve"> Cue</w:t>
      </w:r>
      <w:r>
        <w:rPr>
          <w:b/>
        </w:rPr>
        <w:t xml:space="preserve"> and </w:t>
      </w:r>
      <w:r w:rsidRPr="00147510">
        <w:rPr>
          <w:b/>
          <w:i/>
        </w:rPr>
        <w:t>Queue</w:t>
      </w:r>
      <w:r>
        <w:rPr>
          <w:b/>
        </w:rPr>
        <w:t xml:space="preserve">, 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cue </w:t>
      </w:r>
      <w:r>
        <w:t>and</w:t>
      </w:r>
      <w:r>
        <w:rPr>
          <w:i/>
        </w:rPr>
        <w:t xml:space="preserve"> queue</w:t>
      </w:r>
      <w:r>
        <w:t>. Remember this about these two words:</w:t>
      </w:r>
    </w:p>
    <w:p w14:paraId="1FD99035" w14:textId="77777777" w:rsidR="006203FC" w:rsidRDefault="006203FC" w:rsidP="006203FC"/>
    <w:p w14:paraId="787E0715" w14:textId="77777777" w:rsidR="006203FC" w:rsidRDefault="006203FC" w:rsidP="006203FC">
      <w:pPr>
        <w:rPr>
          <w:i/>
        </w:rPr>
      </w:pPr>
      <w:r>
        <w:rPr>
          <w:b/>
          <w:i/>
        </w:rPr>
        <w:t xml:space="preserve">Cue </w:t>
      </w:r>
      <w:r>
        <w:t xml:space="preserve">is both a </w:t>
      </w:r>
      <w:r w:rsidRPr="00212FF7">
        <w:rPr>
          <w:b/>
          <w:i/>
        </w:rPr>
        <w:t xml:space="preserve">noun </w:t>
      </w:r>
      <w:r>
        <w:t xml:space="preserve">and a </w:t>
      </w:r>
      <w:r w:rsidRPr="00212FF7">
        <w:rPr>
          <w:b/>
          <w:i/>
        </w:rPr>
        <w:t xml:space="preserve">verb </w:t>
      </w:r>
      <w:r>
        <w:t xml:space="preserve">in English and has a variety of meanings. For this worksheet, we’ll start with a </w:t>
      </w:r>
      <w:r w:rsidRPr="00212FF7">
        <w:rPr>
          <w:b/>
          <w:i/>
        </w:rPr>
        <w:t>noun</w:t>
      </w:r>
      <w:r>
        <w:t xml:space="preserve"> that means a </w:t>
      </w:r>
      <w:r w:rsidRPr="00212FF7">
        <w:rPr>
          <w:i/>
        </w:rPr>
        <w:t>leather-tipped tapering rod for striking the cue ball (as in billiards and pool)</w:t>
      </w:r>
      <w:r>
        <w:t xml:space="preserve">. Another meaning as a </w:t>
      </w:r>
      <w:r w:rsidRPr="00212FF7">
        <w:rPr>
          <w:b/>
          <w:i/>
        </w:rPr>
        <w:t>noun</w:t>
      </w:r>
      <w:r>
        <w:t xml:space="preserve"> is </w:t>
      </w:r>
      <w:r w:rsidRPr="00212FF7">
        <w:rPr>
          <w:i/>
        </w:rPr>
        <w:t xml:space="preserve">a signal (as a word, phrase, or bit of stage business) to a performer to begin </w:t>
      </w:r>
      <w:r>
        <w:rPr>
          <w:i/>
        </w:rPr>
        <w:t>a specific speech or action </w:t>
      </w:r>
      <w:r>
        <w:t xml:space="preserve">and </w:t>
      </w:r>
      <w:r w:rsidRPr="00212FF7">
        <w:rPr>
          <w:i/>
        </w:rPr>
        <w:t>somethi</w:t>
      </w:r>
      <w:r>
        <w:rPr>
          <w:i/>
        </w:rPr>
        <w:t>ng serving a comparable purpose</w:t>
      </w:r>
      <w:r w:rsidRPr="00212FF7">
        <w:rPr>
          <w:i/>
        </w:rPr>
        <w:t>: HINT</w:t>
      </w:r>
      <w:r>
        <w:rPr>
          <w:i/>
        </w:rPr>
        <w:t xml:space="preserve">. </w:t>
      </w:r>
      <w:r>
        <w:t xml:space="preserve">As a </w:t>
      </w:r>
      <w:r w:rsidRPr="00212FF7">
        <w:rPr>
          <w:b/>
          <w:i/>
        </w:rPr>
        <w:t>verb</w:t>
      </w:r>
      <w:r>
        <w:t xml:space="preserve">, </w:t>
      </w:r>
      <w:r w:rsidRPr="00212FF7">
        <w:rPr>
          <w:i/>
        </w:rPr>
        <w:t xml:space="preserve">cue </w:t>
      </w:r>
      <w:r>
        <w:t xml:space="preserve">simply means, following this use of the </w:t>
      </w:r>
      <w:r w:rsidRPr="00412A4B">
        <w:rPr>
          <w:i/>
        </w:rPr>
        <w:t>noun</w:t>
      </w:r>
      <w:r>
        <w:t xml:space="preserve">, </w:t>
      </w:r>
      <w:r>
        <w:rPr>
          <w:i/>
        </w:rPr>
        <w:t>to give a cue to</w:t>
      </w:r>
      <w:r w:rsidRPr="00212FF7">
        <w:rPr>
          <w:i/>
        </w:rPr>
        <w:t>: PROMPT</w:t>
      </w:r>
    </w:p>
    <w:p w14:paraId="15E2BBEC" w14:textId="77777777" w:rsidR="006203FC" w:rsidRDefault="006203FC" w:rsidP="006203FC">
      <w:pPr>
        <w:rPr>
          <w:i/>
        </w:rPr>
      </w:pPr>
    </w:p>
    <w:p w14:paraId="365019FD" w14:textId="77777777" w:rsidR="006203FC" w:rsidRDefault="006203FC" w:rsidP="006203FC">
      <w:r>
        <w:rPr>
          <w:b/>
          <w:i/>
        </w:rPr>
        <w:t xml:space="preserve">Queue </w:t>
      </w:r>
      <w:r>
        <w:t>can also be used as a noun and a verb in English. As a</w:t>
      </w:r>
      <w:r w:rsidRPr="00212FF7">
        <w:rPr>
          <w:b/>
          <w:i/>
        </w:rPr>
        <w:t xml:space="preserve"> noun</w:t>
      </w:r>
      <w:r>
        <w:t xml:space="preserve"> it means </w:t>
      </w:r>
      <w:r>
        <w:rPr>
          <w:i/>
        </w:rPr>
        <w:t>a waiting line especially</w:t>
      </w:r>
      <w:r w:rsidRPr="00212FF7">
        <w:rPr>
          <w:i/>
        </w:rPr>
        <w:t xml:space="preserve"> of persons or vehicles</w:t>
      </w:r>
      <w:r>
        <w:t>; as a</w:t>
      </w:r>
      <w:r w:rsidRPr="00412A4B">
        <w:rPr>
          <w:i/>
        </w:rPr>
        <w:t xml:space="preserve"> </w:t>
      </w:r>
      <w:r w:rsidRPr="006A40E7">
        <w:rPr>
          <w:b/>
          <w:i/>
        </w:rPr>
        <w:t>verb</w:t>
      </w:r>
      <w:r>
        <w:t xml:space="preserve"> it means </w:t>
      </w:r>
      <w:r w:rsidRPr="00212FF7">
        <w:rPr>
          <w:i/>
        </w:rPr>
        <w:t>to arrange or form in a queue</w:t>
      </w:r>
      <w:r>
        <w:t xml:space="preserve"> and </w:t>
      </w:r>
      <w:r w:rsidRPr="00212FF7">
        <w:rPr>
          <w:i/>
        </w:rPr>
        <w:t xml:space="preserve">to line up or wait in a queue — often used with </w:t>
      </w:r>
      <w:r w:rsidRPr="00412A4B">
        <w:rPr>
          <w:b/>
          <w:i/>
        </w:rPr>
        <w:t>up</w:t>
      </w:r>
      <w:r>
        <w:t>.</w:t>
      </w:r>
    </w:p>
    <w:p w14:paraId="3A01BCCD" w14:textId="77777777" w:rsidR="006203FC" w:rsidRDefault="006203FC" w:rsidP="006203FC"/>
    <w:p w14:paraId="6FB4DFA8" w14:textId="77777777" w:rsidR="006203FC" w:rsidRPr="006A40E7" w:rsidRDefault="006203FC" w:rsidP="006203FC">
      <w:pPr>
        <w:pStyle w:val="ListParagraph"/>
        <w:numPr>
          <w:ilvl w:val="0"/>
          <w:numId w:val="3"/>
        </w:numPr>
        <w:rPr>
          <w:b/>
        </w:rPr>
      </w:pPr>
      <w:r>
        <w:t>The director _____________ **** when he forgot the second line of Hamlet’s soliloquy.</w:t>
      </w:r>
    </w:p>
    <w:p w14:paraId="08F53269" w14:textId="77777777" w:rsidR="006203FC" w:rsidRPr="006A40E7" w:rsidRDefault="006203FC" w:rsidP="006203FC">
      <w:pPr>
        <w:pStyle w:val="ListParagraph"/>
        <w:numPr>
          <w:ilvl w:val="0"/>
          <w:numId w:val="3"/>
        </w:numPr>
        <w:rPr>
          <w:b/>
        </w:rPr>
      </w:pPr>
      <w:r>
        <w:t>*** waited for hours in a ____________________ at Madison Square Garden, but it didn’t move at all.</w:t>
      </w:r>
    </w:p>
    <w:p w14:paraId="419B9BB8" w14:textId="77777777" w:rsidR="006203FC" w:rsidRPr="006A40E7" w:rsidRDefault="006203FC" w:rsidP="006203FC">
      <w:pPr>
        <w:pStyle w:val="ListParagraph"/>
        <w:numPr>
          <w:ilvl w:val="0"/>
          <w:numId w:val="3"/>
        </w:numPr>
        <w:rPr>
          <w:b/>
        </w:rPr>
      </w:pPr>
      <w:r>
        <w:t>*** is shopping for a reasonably priced, but high-quality pool ____________________.</w:t>
      </w:r>
    </w:p>
    <w:p w14:paraId="09B1B6D1" w14:textId="77777777" w:rsidR="006203FC" w:rsidRPr="006A40E7" w:rsidRDefault="006203FC" w:rsidP="006203FC">
      <w:pPr>
        <w:pStyle w:val="ListParagraph"/>
        <w:numPr>
          <w:ilvl w:val="0"/>
          <w:numId w:val="3"/>
        </w:numPr>
        <w:rPr>
          <w:b/>
        </w:rPr>
      </w:pPr>
      <w:r>
        <w:t>Magnolia Bakery, in Greenwich Village, famous for its cupcakes, generally has a long ______________ outside it.</w:t>
      </w:r>
    </w:p>
    <w:p w14:paraId="01BF22A8" w14:textId="77777777" w:rsidR="006203FC" w:rsidRPr="00212FF7" w:rsidRDefault="006203FC" w:rsidP="006203FC">
      <w:pPr>
        <w:pStyle w:val="ListParagraph"/>
        <w:numPr>
          <w:ilvl w:val="0"/>
          <w:numId w:val="3"/>
        </w:numPr>
        <w:rPr>
          <w:b/>
        </w:rPr>
      </w:pPr>
      <w:r>
        <w:t>The teacher often ___________________ his students with hints about words a discussion requires.</w:t>
      </w:r>
    </w:p>
    <w:p w14:paraId="42A54641" w14:textId="42A95B97" w:rsidR="006203FC" w:rsidRDefault="006203FC" w:rsidP="00212FF7"/>
    <w:p w14:paraId="762B8160" w14:textId="7E0F31B0" w:rsidR="00E029E1" w:rsidRDefault="00E029E1" w:rsidP="00212FF7"/>
    <w:p w14:paraId="27F229D8" w14:textId="103C1585" w:rsidR="00E029E1" w:rsidRDefault="00E029E1" w:rsidP="00212FF7"/>
    <w:p w14:paraId="6C123ED2" w14:textId="1300DE46" w:rsidR="00E029E1" w:rsidRDefault="00E029E1" w:rsidP="00212FF7"/>
    <w:p w14:paraId="235BF122" w14:textId="193E66B1" w:rsidR="00E029E1" w:rsidRDefault="00E029E1" w:rsidP="00212FF7"/>
    <w:p w14:paraId="09F656C4" w14:textId="4A6B5519" w:rsidR="00E029E1" w:rsidRDefault="00E029E1" w:rsidP="00212FF7"/>
    <w:p w14:paraId="12AC8D41" w14:textId="00B3C30B" w:rsidR="00E029E1" w:rsidRDefault="00E029E1" w:rsidP="00212FF7"/>
    <w:p w14:paraId="0B4E3AF7" w14:textId="5338D186" w:rsidR="00E029E1" w:rsidRDefault="00E029E1" w:rsidP="00212FF7"/>
    <w:p w14:paraId="45CAE512" w14:textId="13C2CE8A" w:rsidR="00E029E1" w:rsidRDefault="00E029E1" w:rsidP="00212FF7"/>
    <w:p w14:paraId="337A464C" w14:textId="74E793FE" w:rsidR="00E029E1" w:rsidRDefault="00E029E1" w:rsidP="00212FF7"/>
    <w:p w14:paraId="732574ED" w14:textId="7F039976" w:rsidR="00E029E1" w:rsidRDefault="00E029E1" w:rsidP="00212FF7"/>
    <w:p w14:paraId="48233D53" w14:textId="0AF483EE" w:rsidR="00E029E1" w:rsidRDefault="00E029E1" w:rsidP="00212FF7"/>
    <w:p w14:paraId="6175EEB7" w14:textId="0453D799" w:rsidR="00E029E1" w:rsidRDefault="00E029E1" w:rsidP="00212FF7"/>
    <w:p w14:paraId="1F82B863" w14:textId="74E88375" w:rsidR="00E029E1" w:rsidRDefault="00E029E1" w:rsidP="00212FF7"/>
    <w:p w14:paraId="17080303" w14:textId="296845F6" w:rsidR="00E029E1" w:rsidRDefault="00E029E1" w:rsidP="00212FF7"/>
    <w:p w14:paraId="2050A6DE" w14:textId="511E447A" w:rsidR="00E029E1" w:rsidRDefault="00E029E1" w:rsidP="00212FF7"/>
    <w:p w14:paraId="1135CE25" w14:textId="58322267" w:rsidR="00E029E1" w:rsidRDefault="00E029E1" w:rsidP="00212FF7"/>
    <w:p w14:paraId="165EB5C4" w14:textId="4A6FECB4" w:rsidR="00E029E1" w:rsidRDefault="00E029E1" w:rsidP="00212FF7"/>
    <w:p w14:paraId="42D8A0B0" w14:textId="0B995DFA" w:rsidR="00E029E1" w:rsidRDefault="00E029E1" w:rsidP="00212FF7"/>
    <w:p w14:paraId="15B6F1BA" w14:textId="26641F00" w:rsidR="00E029E1" w:rsidRDefault="00E029E1" w:rsidP="00212FF7"/>
    <w:p w14:paraId="6A05FFD7" w14:textId="0334C7D5" w:rsidR="00E029E1" w:rsidRDefault="00E029E1" w:rsidP="00212FF7"/>
    <w:p w14:paraId="1AE2D900" w14:textId="0BAB8556" w:rsidR="00E029E1" w:rsidRDefault="00E029E1" w:rsidP="00212FF7"/>
    <w:p w14:paraId="4E26DE6D" w14:textId="442FDF8D" w:rsidR="00E029E1" w:rsidRDefault="00E029E1" w:rsidP="00212FF7"/>
    <w:p w14:paraId="7BA009E6" w14:textId="45A8A90D" w:rsidR="00E029E1" w:rsidRDefault="00E029E1" w:rsidP="00212FF7"/>
    <w:p w14:paraId="726A3229" w14:textId="6F1331F2" w:rsidR="00E029E1" w:rsidRDefault="00E029E1" w:rsidP="00212FF7"/>
    <w:p w14:paraId="4E701636" w14:textId="3D10F4DA" w:rsidR="00E029E1" w:rsidRDefault="00E029E1" w:rsidP="00212FF7"/>
    <w:p w14:paraId="4E8E23DD" w14:textId="3E02B8DE" w:rsidR="00E029E1" w:rsidRDefault="00E029E1" w:rsidP="00212FF7"/>
    <w:p w14:paraId="097ADF7D" w14:textId="49DC72C9" w:rsidR="00E029E1" w:rsidRDefault="00E029E1" w:rsidP="00212FF7"/>
    <w:p w14:paraId="292C6196" w14:textId="26A885CB" w:rsidR="00E029E1" w:rsidRDefault="00E029E1" w:rsidP="00212FF7"/>
    <w:p w14:paraId="2A218F78" w14:textId="6489B673" w:rsidR="00E029E1" w:rsidRDefault="00E029E1" w:rsidP="00212FF7"/>
    <w:p w14:paraId="12293B0A" w14:textId="52CA9944" w:rsidR="00E029E1" w:rsidRDefault="00E029E1" w:rsidP="00212FF7"/>
    <w:p w14:paraId="1B0BB1C3" w14:textId="77777777" w:rsidR="00E029E1" w:rsidRPr="009E1B18" w:rsidRDefault="00E029E1" w:rsidP="00E029E1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AF4E39" w14:textId="77777777" w:rsidR="00E029E1" w:rsidRDefault="00E029E1" w:rsidP="00E029E1">
      <w:r>
        <w:rPr>
          <w:b/>
        </w:rPr>
        <w:t>Homophone Worksheet:</w:t>
      </w:r>
      <w:r w:rsidRPr="00147510">
        <w:rPr>
          <w:b/>
          <w:i/>
        </w:rPr>
        <w:t xml:space="preserve"> Cue</w:t>
      </w:r>
      <w:r>
        <w:rPr>
          <w:b/>
        </w:rPr>
        <w:t xml:space="preserve"> and </w:t>
      </w:r>
      <w:r w:rsidRPr="00147510">
        <w:rPr>
          <w:b/>
          <w:i/>
        </w:rPr>
        <w:t>Queue</w:t>
      </w:r>
      <w:r>
        <w:rPr>
          <w:b/>
        </w:rPr>
        <w:t xml:space="preserve">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cue </w:t>
      </w:r>
      <w:r>
        <w:t>and</w:t>
      </w:r>
      <w:r>
        <w:rPr>
          <w:i/>
        </w:rPr>
        <w:t xml:space="preserve"> queue</w:t>
      </w:r>
      <w:r>
        <w:t>. Remember this about these two words:</w:t>
      </w:r>
    </w:p>
    <w:p w14:paraId="2258A605" w14:textId="77777777" w:rsidR="00E029E1" w:rsidRDefault="00E029E1" w:rsidP="00E029E1"/>
    <w:p w14:paraId="3DE5C1F8" w14:textId="77777777" w:rsidR="00E029E1" w:rsidRDefault="00E029E1" w:rsidP="00E029E1">
      <w:pPr>
        <w:rPr>
          <w:i/>
        </w:rPr>
      </w:pPr>
      <w:r>
        <w:rPr>
          <w:b/>
          <w:i/>
        </w:rPr>
        <w:t xml:space="preserve">Cue </w:t>
      </w:r>
      <w:r>
        <w:t xml:space="preserve">is both a </w:t>
      </w:r>
      <w:r w:rsidRPr="00212FF7">
        <w:rPr>
          <w:b/>
          <w:i/>
        </w:rPr>
        <w:t xml:space="preserve">noun </w:t>
      </w:r>
      <w:r>
        <w:t xml:space="preserve">and a </w:t>
      </w:r>
      <w:r w:rsidRPr="00212FF7">
        <w:rPr>
          <w:b/>
          <w:i/>
        </w:rPr>
        <w:t xml:space="preserve">verb </w:t>
      </w:r>
      <w:r>
        <w:t xml:space="preserve">in English and has a variety of meanings. For this worksheet, we’ll start with a </w:t>
      </w:r>
      <w:r w:rsidRPr="00212FF7">
        <w:rPr>
          <w:b/>
          <w:i/>
        </w:rPr>
        <w:t>noun</w:t>
      </w:r>
      <w:r>
        <w:t xml:space="preserve"> that means a </w:t>
      </w:r>
      <w:r w:rsidRPr="00212FF7">
        <w:rPr>
          <w:i/>
        </w:rPr>
        <w:t>leather-tipped tapering rod for striking the cue ball (as in billiards and pool)</w:t>
      </w:r>
      <w:r>
        <w:t xml:space="preserve">. Another meaning as a </w:t>
      </w:r>
      <w:r w:rsidRPr="00212FF7">
        <w:rPr>
          <w:b/>
          <w:i/>
        </w:rPr>
        <w:t>noun</w:t>
      </w:r>
      <w:r>
        <w:t xml:space="preserve"> is </w:t>
      </w:r>
      <w:r w:rsidRPr="00212FF7">
        <w:rPr>
          <w:i/>
        </w:rPr>
        <w:t xml:space="preserve">a signal (as a word, phrase, or bit of stage business) to a performer to begin </w:t>
      </w:r>
      <w:r>
        <w:rPr>
          <w:i/>
        </w:rPr>
        <w:t>a specific speech or action </w:t>
      </w:r>
      <w:r>
        <w:t xml:space="preserve">and </w:t>
      </w:r>
      <w:r w:rsidRPr="00212FF7">
        <w:rPr>
          <w:i/>
        </w:rPr>
        <w:t>somethi</w:t>
      </w:r>
      <w:r>
        <w:rPr>
          <w:i/>
        </w:rPr>
        <w:t>ng serving a comparable purpose</w:t>
      </w:r>
      <w:r w:rsidRPr="00212FF7">
        <w:rPr>
          <w:i/>
        </w:rPr>
        <w:t>: HINT</w:t>
      </w:r>
      <w:r>
        <w:rPr>
          <w:i/>
        </w:rPr>
        <w:t xml:space="preserve">. </w:t>
      </w:r>
      <w:r>
        <w:t xml:space="preserve">As a </w:t>
      </w:r>
      <w:r w:rsidRPr="00212FF7">
        <w:rPr>
          <w:b/>
          <w:i/>
        </w:rPr>
        <w:t>verb</w:t>
      </w:r>
      <w:r>
        <w:t xml:space="preserve">, </w:t>
      </w:r>
      <w:r w:rsidRPr="00212FF7">
        <w:rPr>
          <w:i/>
        </w:rPr>
        <w:t xml:space="preserve">cue </w:t>
      </w:r>
      <w:r>
        <w:t xml:space="preserve">simply means, following this use of the </w:t>
      </w:r>
      <w:r w:rsidRPr="00412A4B">
        <w:rPr>
          <w:i/>
        </w:rPr>
        <w:t>noun</w:t>
      </w:r>
      <w:r>
        <w:t xml:space="preserve">, </w:t>
      </w:r>
      <w:r>
        <w:rPr>
          <w:i/>
        </w:rPr>
        <w:t>to give a cue to</w:t>
      </w:r>
      <w:r w:rsidRPr="00212FF7">
        <w:rPr>
          <w:i/>
        </w:rPr>
        <w:t>: PROMPT</w:t>
      </w:r>
    </w:p>
    <w:p w14:paraId="324F0AC1" w14:textId="77777777" w:rsidR="00E029E1" w:rsidRDefault="00E029E1" w:rsidP="00E029E1">
      <w:pPr>
        <w:rPr>
          <w:i/>
        </w:rPr>
      </w:pPr>
    </w:p>
    <w:p w14:paraId="1D5C68C7" w14:textId="77777777" w:rsidR="00E029E1" w:rsidRDefault="00E029E1" w:rsidP="00E029E1">
      <w:r>
        <w:rPr>
          <w:b/>
          <w:i/>
        </w:rPr>
        <w:t xml:space="preserve">Queue </w:t>
      </w:r>
      <w:r>
        <w:t>can also be used as a noun and a verb in English. As a</w:t>
      </w:r>
      <w:r w:rsidRPr="00212FF7">
        <w:rPr>
          <w:b/>
          <w:i/>
        </w:rPr>
        <w:t xml:space="preserve"> noun</w:t>
      </w:r>
      <w:r>
        <w:t xml:space="preserve"> it means </w:t>
      </w:r>
      <w:r>
        <w:rPr>
          <w:i/>
        </w:rPr>
        <w:t>a waiting line especially</w:t>
      </w:r>
      <w:r w:rsidRPr="00212FF7">
        <w:rPr>
          <w:i/>
        </w:rPr>
        <w:t xml:space="preserve"> of persons or vehicles</w:t>
      </w:r>
      <w:r>
        <w:t>; as a</w:t>
      </w:r>
      <w:r w:rsidRPr="00412A4B">
        <w:rPr>
          <w:i/>
        </w:rPr>
        <w:t xml:space="preserve"> </w:t>
      </w:r>
      <w:r w:rsidRPr="0068765C">
        <w:rPr>
          <w:b/>
          <w:i/>
        </w:rPr>
        <w:t>verb</w:t>
      </w:r>
      <w:r>
        <w:t xml:space="preserve"> it means </w:t>
      </w:r>
      <w:r w:rsidRPr="00212FF7">
        <w:rPr>
          <w:i/>
        </w:rPr>
        <w:t>to arrange or form in a queue</w:t>
      </w:r>
      <w:r>
        <w:t xml:space="preserve"> and </w:t>
      </w:r>
      <w:r w:rsidRPr="00212FF7">
        <w:rPr>
          <w:i/>
        </w:rPr>
        <w:t xml:space="preserve">to line up or wait in a queue — often used with </w:t>
      </w:r>
      <w:r w:rsidRPr="00412A4B">
        <w:rPr>
          <w:b/>
          <w:i/>
        </w:rPr>
        <w:t>up</w:t>
      </w:r>
      <w:r>
        <w:t>.</w:t>
      </w:r>
    </w:p>
    <w:p w14:paraId="7D2C6BE3" w14:textId="77777777" w:rsidR="00E029E1" w:rsidRDefault="00E029E1" w:rsidP="00E029E1"/>
    <w:p w14:paraId="2C33DC40" w14:textId="77777777" w:rsidR="00E029E1" w:rsidRPr="0068765C" w:rsidRDefault="00E029E1" w:rsidP="00E029E1">
      <w:pPr>
        <w:pStyle w:val="ListParagraph"/>
        <w:numPr>
          <w:ilvl w:val="0"/>
          <w:numId w:val="4"/>
        </w:numPr>
        <w:rPr>
          <w:b/>
        </w:rPr>
      </w:pPr>
      <w:r>
        <w:t>*** borrowed ***’s _______________ to play in the pool tournament.</w:t>
      </w:r>
    </w:p>
    <w:p w14:paraId="5C955598" w14:textId="77777777" w:rsidR="00E029E1" w:rsidRPr="0068765C" w:rsidRDefault="00E029E1" w:rsidP="00E029E1">
      <w:pPr>
        <w:pStyle w:val="ListParagraph"/>
        <w:numPr>
          <w:ilvl w:val="0"/>
          <w:numId w:val="4"/>
        </w:numPr>
        <w:rPr>
          <w:b/>
        </w:rPr>
      </w:pPr>
      <w:r>
        <w:t>When the light turned green, it _____________ the drivers to proceed through the intersection.</w:t>
      </w:r>
    </w:p>
    <w:p w14:paraId="680199F5" w14:textId="77777777" w:rsidR="00E029E1" w:rsidRPr="0068765C" w:rsidRDefault="00E029E1" w:rsidP="00E029E1">
      <w:pPr>
        <w:pStyle w:val="ListParagraph"/>
        <w:numPr>
          <w:ilvl w:val="0"/>
          <w:numId w:val="4"/>
        </w:numPr>
        <w:rPr>
          <w:b/>
        </w:rPr>
      </w:pPr>
      <w:r>
        <w:t>The students _________________ in the cafeteria on the eighth floor to get their lunches.</w:t>
      </w:r>
    </w:p>
    <w:p w14:paraId="207C41DE" w14:textId="77777777" w:rsidR="00E029E1" w:rsidRPr="0068765C" w:rsidRDefault="00E029E1" w:rsidP="00E029E1">
      <w:pPr>
        <w:pStyle w:val="ListParagraph"/>
        <w:numPr>
          <w:ilvl w:val="0"/>
          <w:numId w:val="4"/>
        </w:numPr>
        <w:rPr>
          <w:b/>
        </w:rPr>
      </w:pPr>
      <w:r>
        <w:t>Because there are so many restaurants in New York City, Mr. Feltskog is simply unwilling to wait on a ____________________ for a table.</w:t>
      </w:r>
    </w:p>
    <w:p w14:paraId="59F7B0C5" w14:textId="77777777" w:rsidR="00E029E1" w:rsidRPr="00212FF7" w:rsidRDefault="00E029E1" w:rsidP="00E029E1">
      <w:pPr>
        <w:pStyle w:val="ListParagraph"/>
        <w:numPr>
          <w:ilvl w:val="0"/>
          <w:numId w:val="4"/>
        </w:numPr>
        <w:rPr>
          <w:b/>
        </w:rPr>
      </w:pPr>
      <w:r>
        <w:t>** _____________ *** when *** forgets how to pronounce a word.</w:t>
      </w:r>
    </w:p>
    <w:p w14:paraId="4166AD1B" w14:textId="1F61D2A5" w:rsidR="00E029E1" w:rsidRDefault="00E029E1" w:rsidP="00212FF7"/>
    <w:p w14:paraId="06DAD2D8" w14:textId="13D76636" w:rsidR="00E029E1" w:rsidRDefault="00E029E1" w:rsidP="00212FF7"/>
    <w:p w14:paraId="4978F2DE" w14:textId="400A12E7" w:rsidR="00E029E1" w:rsidRDefault="00E029E1" w:rsidP="00212FF7"/>
    <w:p w14:paraId="5D84031B" w14:textId="2C77FED2" w:rsidR="00E029E1" w:rsidRDefault="00E029E1" w:rsidP="00212FF7"/>
    <w:p w14:paraId="12779A3B" w14:textId="1164780B" w:rsidR="00E029E1" w:rsidRDefault="00E029E1" w:rsidP="00212FF7"/>
    <w:p w14:paraId="565DF0B9" w14:textId="6CE8C1EB" w:rsidR="00E029E1" w:rsidRDefault="00E029E1" w:rsidP="00212FF7"/>
    <w:p w14:paraId="386456F9" w14:textId="7C695902" w:rsidR="00E029E1" w:rsidRDefault="00E029E1" w:rsidP="00212FF7"/>
    <w:p w14:paraId="708897A9" w14:textId="432F2B00" w:rsidR="00E029E1" w:rsidRDefault="00E029E1" w:rsidP="00212FF7"/>
    <w:p w14:paraId="03917B8A" w14:textId="7F3D1D1E" w:rsidR="00E029E1" w:rsidRDefault="00E029E1" w:rsidP="00212FF7"/>
    <w:p w14:paraId="66930CBF" w14:textId="325CD72D" w:rsidR="00E029E1" w:rsidRDefault="00E029E1" w:rsidP="00212FF7"/>
    <w:p w14:paraId="2EB7A062" w14:textId="55908A92" w:rsidR="00E029E1" w:rsidRDefault="00E029E1" w:rsidP="00212FF7"/>
    <w:p w14:paraId="2520DB02" w14:textId="787E98A4" w:rsidR="00E029E1" w:rsidRDefault="00E029E1" w:rsidP="00212FF7"/>
    <w:p w14:paraId="2BB2BF45" w14:textId="03607EEE" w:rsidR="00E029E1" w:rsidRDefault="00E029E1" w:rsidP="00212FF7"/>
    <w:p w14:paraId="27F2212B" w14:textId="0EEF24A6" w:rsidR="00E029E1" w:rsidRDefault="00E029E1" w:rsidP="00212FF7"/>
    <w:p w14:paraId="075DA65C" w14:textId="2EC3D7C9" w:rsidR="00E029E1" w:rsidRDefault="00E029E1" w:rsidP="00212FF7"/>
    <w:p w14:paraId="2A3A14FC" w14:textId="1143CEA8" w:rsidR="00E029E1" w:rsidRDefault="00E029E1" w:rsidP="00212FF7"/>
    <w:p w14:paraId="715BC4F7" w14:textId="68A031F0" w:rsidR="00E029E1" w:rsidRDefault="00E029E1" w:rsidP="00212FF7"/>
    <w:p w14:paraId="64A8A7EA" w14:textId="353EB325" w:rsidR="00E029E1" w:rsidRDefault="00E029E1" w:rsidP="00212FF7"/>
    <w:p w14:paraId="416B64F0" w14:textId="500C2480" w:rsidR="00E029E1" w:rsidRDefault="00E029E1" w:rsidP="00212FF7"/>
    <w:p w14:paraId="7CE1301E" w14:textId="65FFE522" w:rsidR="00E029E1" w:rsidRDefault="00E029E1" w:rsidP="00212FF7"/>
    <w:p w14:paraId="25063B78" w14:textId="7B243691" w:rsidR="00E029E1" w:rsidRDefault="00E029E1" w:rsidP="00212FF7"/>
    <w:p w14:paraId="374E5FEC" w14:textId="54C2B554" w:rsidR="00E029E1" w:rsidRDefault="00E029E1" w:rsidP="00212FF7"/>
    <w:p w14:paraId="4CB33420" w14:textId="11E39CF3" w:rsidR="00E029E1" w:rsidRDefault="00E029E1" w:rsidP="00212FF7"/>
    <w:p w14:paraId="6408CA47" w14:textId="4044E1E1" w:rsidR="00E029E1" w:rsidRDefault="00E029E1" w:rsidP="00212FF7"/>
    <w:p w14:paraId="2D9A57A5" w14:textId="152125CB" w:rsidR="00E029E1" w:rsidRDefault="00E029E1" w:rsidP="00212FF7"/>
    <w:p w14:paraId="33B38FD9" w14:textId="0AA24D07" w:rsidR="00E029E1" w:rsidRDefault="00E029E1" w:rsidP="00212FF7"/>
    <w:p w14:paraId="0F71CD2D" w14:textId="1BD903B4" w:rsidR="00E029E1" w:rsidRDefault="00E029E1" w:rsidP="00212FF7"/>
    <w:p w14:paraId="6F6FC763" w14:textId="2E41073E" w:rsidR="00E029E1" w:rsidRDefault="00E029E1" w:rsidP="00212FF7"/>
    <w:p w14:paraId="0FBFAD1E" w14:textId="47611856" w:rsidR="00E029E1" w:rsidRDefault="00E029E1" w:rsidP="00212FF7"/>
    <w:p w14:paraId="72EF7D2C" w14:textId="68A1EA55" w:rsidR="00E029E1" w:rsidRDefault="00E029E1" w:rsidP="00212FF7"/>
    <w:p w14:paraId="26A7A7B5" w14:textId="08D982A7" w:rsidR="00E029E1" w:rsidRDefault="00E029E1" w:rsidP="00212FF7"/>
    <w:p w14:paraId="1A099FC0" w14:textId="77777777" w:rsidR="00E029E1" w:rsidRPr="009E1B18" w:rsidRDefault="00E029E1" w:rsidP="00E029E1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E4246B6" w14:textId="77777777" w:rsidR="00E029E1" w:rsidRDefault="00E029E1" w:rsidP="00E029E1">
      <w:r>
        <w:rPr>
          <w:b/>
        </w:rPr>
        <w:t>Homophone Worksheet:</w:t>
      </w:r>
      <w:r w:rsidRPr="00147510">
        <w:rPr>
          <w:b/>
          <w:i/>
        </w:rPr>
        <w:t xml:space="preserve"> Cue</w:t>
      </w:r>
      <w:r>
        <w:rPr>
          <w:b/>
        </w:rPr>
        <w:t xml:space="preserve"> and </w:t>
      </w:r>
      <w:r w:rsidRPr="00147510">
        <w:rPr>
          <w:b/>
          <w:i/>
        </w:rPr>
        <w:t>Queue</w:t>
      </w:r>
      <w:r>
        <w:rPr>
          <w:b/>
        </w:rPr>
        <w:t xml:space="preserve">, 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cue </w:t>
      </w:r>
      <w:r>
        <w:t>and</w:t>
      </w:r>
      <w:r>
        <w:rPr>
          <w:i/>
        </w:rPr>
        <w:t xml:space="preserve"> queue</w:t>
      </w:r>
      <w:r>
        <w:t>. Remember this about these two words:</w:t>
      </w:r>
    </w:p>
    <w:p w14:paraId="4F9FBCA3" w14:textId="77777777" w:rsidR="00E029E1" w:rsidRDefault="00E029E1" w:rsidP="00E029E1"/>
    <w:p w14:paraId="3E149142" w14:textId="77777777" w:rsidR="00E029E1" w:rsidRDefault="00E029E1" w:rsidP="00E029E1">
      <w:pPr>
        <w:rPr>
          <w:i/>
        </w:rPr>
      </w:pPr>
      <w:r>
        <w:rPr>
          <w:b/>
          <w:i/>
        </w:rPr>
        <w:t xml:space="preserve">Cue </w:t>
      </w:r>
      <w:r>
        <w:t xml:space="preserve">is both a </w:t>
      </w:r>
      <w:r w:rsidRPr="00212FF7">
        <w:rPr>
          <w:b/>
          <w:i/>
        </w:rPr>
        <w:t xml:space="preserve">noun </w:t>
      </w:r>
      <w:r>
        <w:t xml:space="preserve">and a </w:t>
      </w:r>
      <w:r w:rsidRPr="00212FF7">
        <w:rPr>
          <w:b/>
          <w:i/>
        </w:rPr>
        <w:t xml:space="preserve">verb </w:t>
      </w:r>
      <w:r>
        <w:t xml:space="preserve">in English and has a variety of meanings. For this worksheet, we’ll start with a </w:t>
      </w:r>
      <w:r w:rsidRPr="00212FF7">
        <w:rPr>
          <w:b/>
          <w:i/>
        </w:rPr>
        <w:t>noun</w:t>
      </w:r>
      <w:r>
        <w:t xml:space="preserve"> that means a </w:t>
      </w:r>
      <w:r w:rsidRPr="00212FF7">
        <w:rPr>
          <w:i/>
        </w:rPr>
        <w:t>leather-tipped tapering rod for striking the cue ball (as in billiards and pool)</w:t>
      </w:r>
      <w:r>
        <w:t xml:space="preserve">. Another meaning as a </w:t>
      </w:r>
      <w:r w:rsidRPr="00212FF7">
        <w:rPr>
          <w:b/>
          <w:i/>
        </w:rPr>
        <w:t>noun</w:t>
      </w:r>
      <w:r>
        <w:t xml:space="preserve"> is </w:t>
      </w:r>
      <w:r w:rsidRPr="00212FF7">
        <w:rPr>
          <w:i/>
        </w:rPr>
        <w:t xml:space="preserve">a signal (as a word, phrase, or bit of stage business) to a performer to begin </w:t>
      </w:r>
      <w:r>
        <w:rPr>
          <w:i/>
        </w:rPr>
        <w:t>a specific speech or action </w:t>
      </w:r>
      <w:r>
        <w:t xml:space="preserve">and </w:t>
      </w:r>
      <w:r w:rsidRPr="00212FF7">
        <w:rPr>
          <w:i/>
        </w:rPr>
        <w:t>somethi</w:t>
      </w:r>
      <w:r>
        <w:rPr>
          <w:i/>
        </w:rPr>
        <w:t>ng serving a comparable purpose</w:t>
      </w:r>
      <w:r w:rsidRPr="00212FF7">
        <w:rPr>
          <w:i/>
        </w:rPr>
        <w:t>: HINT</w:t>
      </w:r>
      <w:r>
        <w:rPr>
          <w:i/>
        </w:rPr>
        <w:t xml:space="preserve">. </w:t>
      </w:r>
      <w:r>
        <w:t xml:space="preserve">As a </w:t>
      </w:r>
      <w:r w:rsidRPr="00212FF7">
        <w:rPr>
          <w:b/>
          <w:i/>
        </w:rPr>
        <w:t>verb</w:t>
      </w:r>
      <w:r>
        <w:t xml:space="preserve">, </w:t>
      </w:r>
      <w:r w:rsidRPr="00212FF7">
        <w:rPr>
          <w:i/>
        </w:rPr>
        <w:t xml:space="preserve">cue </w:t>
      </w:r>
      <w:r>
        <w:t xml:space="preserve">simply means, following this use of the </w:t>
      </w:r>
      <w:r w:rsidRPr="00412A4B">
        <w:rPr>
          <w:i/>
        </w:rPr>
        <w:t>noun</w:t>
      </w:r>
      <w:r>
        <w:t xml:space="preserve">, </w:t>
      </w:r>
      <w:r>
        <w:rPr>
          <w:i/>
        </w:rPr>
        <w:t>to give a cue to</w:t>
      </w:r>
      <w:r w:rsidRPr="00212FF7">
        <w:rPr>
          <w:i/>
        </w:rPr>
        <w:t>: PROMPT</w:t>
      </w:r>
    </w:p>
    <w:p w14:paraId="361554DD" w14:textId="77777777" w:rsidR="00E029E1" w:rsidRDefault="00E029E1" w:rsidP="00E029E1">
      <w:pPr>
        <w:rPr>
          <w:i/>
        </w:rPr>
      </w:pPr>
    </w:p>
    <w:p w14:paraId="6B656B7D" w14:textId="77777777" w:rsidR="00E029E1" w:rsidRDefault="00E029E1" w:rsidP="00E029E1">
      <w:r>
        <w:rPr>
          <w:b/>
          <w:i/>
        </w:rPr>
        <w:t xml:space="preserve">Queue </w:t>
      </w:r>
      <w:r>
        <w:t>can also be used as a noun and a verb in English. As a</w:t>
      </w:r>
      <w:r w:rsidRPr="00212FF7">
        <w:rPr>
          <w:b/>
          <w:i/>
        </w:rPr>
        <w:t xml:space="preserve"> noun</w:t>
      </w:r>
      <w:r>
        <w:t xml:space="preserve"> it means </w:t>
      </w:r>
      <w:r>
        <w:rPr>
          <w:i/>
        </w:rPr>
        <w:t>a waiting line especially</w:t>
      </w:r>
      <w:r w:rsidRPr="00212FF7">
        <w:rPr>
          <w:i/>
        </w:rPr>
        <w:t xml:space="preserve"> of persons or vehicles</w:t>
      </w:r>
      <w:r>
        <w:t>; as a</w:t>
      </w:r>
      <w:r w:rsidRPr="00412A4B">
        <w:rPr>
          <w:i/>
        </w:rPr>
        <w:t xml:space="preserve"> verb</w:t>
      </w:r>
      <w:r>
        <w:t xml:space="preserve"> it means </w:t>
      </w:r>
      <w:r w:rsidRPr="00212FF7">
        <w:rPr>
          <w:i/>
        </w:rPr>
        <w:t>to arrange or form in a queue</w:t>
      </w:r>
      <w:r>
        <w:t xml:space="preserve"> and </w:t>
      </w:r>
      <w:r w:rsidRPr="00212FF7">
        <w:rPr>
          <w:i/>
        </w:rPr>
        <w:t xml:space="preserve">to line up or wait in a queue — often used with </w:t>
      </w:r>
      <w:r w:rsidRPr="00412A4B">
        <w:rPr>
          <w:b/>
          <w:i/>
        </w:rPr>
        <w:t>up</w:t>
      </w:r>
      <w:r>
        <w:t>.</w:t>
      </w:r>
    </w:p>
    <w:p w14:paraId="2CD98602" w14:textId="77777777" w:rsidR="00E029E1" w:rsidRDefault="00E029E1" w:rsidP="00E029E1"/>
    <w:p w14:paraId="2FF6CE46" w14:textId="77777777" w:rsidR="00E029E1" w:rsidRPr="00E00DFD" w:rsidRDefault="00E029E1" w:rsidP="00E029E1">
      <w:pPr>
        <w:pStyle w:val="ListParagraph"/>
        <w:numPr>
          <w:ilvl w:val="0"/>
          <w:numId w:val="5"/>
        </w:numPr>
        <w:rPr>
          <w:b/>
        </w:rPr>
      </w:pPr>
      <w:r>
        <w:t>A high-quality pool _______________ can be an expensive item.</w:t>
      </w:r>
    </w:p>
    <w:p w14:paraId="2A541B36" w14:textId="77777777" w:rsidR="00E029E1" w:rsidRPr="00E00DFD" w:rsidRDefault="00E029E1" w:rsidP="00E029E1">
      <w:pPr>
        <w:pStyle w:val="ListParagraph"/>
        <w:numPr>
          <w:ilvl w:val="0"/>
          <w:numId w:val="5"/>
        </w:numPr>
        <w:rPr>
          <w:b/>
        </w:rPr>
      </w:pPr>
      <w:r>
        <w:t>The pool players stood in a _______________ waiting to choose a _______________ for the tournament they were about to play.</w:t>
      </w:r>
    </w:p>
    <w:p w14:paraId="77A4C0E7" w14:textId="77777777" w:rsidR="00E029E1" w:rsidRPr="00E00DFD" w:rsidRDefault="00E029E1" w:rsidP="00E029E1">
      <w:pPr>
        <w:pStyle w:val="ListParagraph"/>
        <w:numPr>
          <w:ilvl w:val="0"/>
          <w:numId w:val="5"/>
        </w:numPr>
        <w:rPr>
          <w:b/>
        </w:rPr>
      </w:pPr>
      <w:r>
        <w:t>*** and the rest of his football team _______________________ up to get their gear.</w:t>
      </w:r>
    </w:p>
    <w:p w14:paraId="06895967" w14:textId="77777777" w:rsidR="00E029E1" w:rsidRPr="00E00DFD" w:rsidRDefault="00E029E1" w:rsidP="00E029E1">
      <w:pPr>
        <w:pStyle w:val="ListParagraph"/>
        <w:numPr>
          <w:ilvl w:val="0"/>
          <w:numId w:val="5"/>
        </w:numPr>
        <w:rPr>
          <w:b/>
        </w:rPr>
      </w:pPr>
      <w:r>
        <w:t>*** went to that famous pizzeria in Borough Part that always has a long _________________ of people waiting to get a slice.</w:t>
      </w:r>
    </w:p>
    <w:p w14:paraId="5E378514" w14:textId="77777777" w:rsidR="00E029E1" w:rsidRPr="00212FF7" w:rsidRDefault="00E029E1" w:rsidP="00E029E1">
      <w:pPr>
        <w:pStyle w:val="ListParagraph"/>
        <w:numPr>
          <w:ilvl w:val="0"/>
          <w:numId w:val="5"/>
        </w:numPr>
        <w:rPr>
          <w:b/>
        </w:rPr>
      </w:pPr>
      <w:r>
        <w:t xml:space="preserve">*** forgot the third line of the “Winter of our discontent” speech in Shakespeare’s </w:t>
      </w:r>
      <w:r>
        <w:rPr>
          <w:i/>
        </w:rPr>
        <w:t>Richard III</w:t>
      </w:r>
      <w:r>
        <w:t>, so he needed a __________________ from ********.</w:t>
      </w:r>
    </w:p>
    <w:p w14:paraId="12F9471B" w14:textId="77777777" w:rsidR="00E029E1" w:rsidRPr="00212FF7" w:rsidRDefault="00E029E1" w:rsidP="00E029E1">
      <w:pPr>
        <w:rPr>
          <w:i/>
        </w:rPr>
      </w:pPr>
    </w:p>
    <w:p w14:paraId="1B76077A" w14:textId="77777777" w:rsidR="00E029E1" w:rsidRDefault="00E029E1" w:rsidP="00212FF7">
      <w:bookmarkStart w:id="55" w:name="_GoBack"/>
      <w:bookmarkEnd w:id="55"/>
    </w:p>
    <w:sectPr w:rsidR="00E029E1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95522"/>
    <w:multiLevelType w:val="hybridMultilevel"/>
    <w:tmpl w:val="117AB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518AF"/>
    <w:multiLevelType w:val="hybridMultilevel"/>
    <w:tmpl w:val="117AB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7410D"/>
    <w:multiLevelType w:val="hybridMultilevel"/>
    <w:tmpl w:val="117AB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A17022"/>
    <w:multiLevelType w:val="hybridMultilevel"/>
    <w:tmpl w:val="117AB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497528"/>
    <w:multiLevelType w:val="hybridMultilevel"/>
    <w:tmpl w:val="117AB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147510"/>
    <w:rsid w:val="00212FF7"/>
    <w:rsid w:val="00282D29"/>
    <w:rsid w:val="00410E3E"/>
    <w:rsid w:val="00412A4B"/>
    <w:rsid w:val="006203FC"/>
    <w:rsid w:val="006B45BA"/>
    <w:rsid w:val="007D6EDF"/>
    <w:rsid w:val="00A006FB"/>
    <w:rsid w:val="00DA35D6"/>
    <w:rsid w:val="00E029E1"/>
    <w:rsid w:val="00E34D70"/>
    <w:rsid w:val="00EB75A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2F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17</TotalTime>
  <Pages>5</Pages>
  <Words>1174</Words>
  <Characters>6695</Characters>
  <Application>Microsoft Office Word</Application>
  <DocSecurity>0</DocSecurity>
  <Lines>55</Lines>
  <Paragraphs>15</Paragraphs>
  <ScaleCrop>false</ScaleCrop>
  <Company>Mark's Text Terminal</Company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2016-05-09T12:34:00Z</dcterms:created>
  <dcterms:modified xsi:type="dcterms:W3CDTF">2019-12-17T15:29:00Z</dcterms:modified>
</cp:coreProperties>
</file>