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59E85CE9" w:rsidR="00934850" w:rsidRDefault="00934850" w:rsidP="00932F0C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027C55">
        <w:rPr>
          <w:b/>
        </w:rPr>
        <w:t>:</w:t>
      </w:r>
      <w:r w:rsidRPr="00932F0C">
        <w:rPr>
          <w:b/>
          <w:i/>
        </w:rPr>
        <w:t xml:space="preserve"> </w:t>
      </w:r>
      <w:r w:rsidR="00932F0C" w:rsidRPr="00932F0C">
        <w:rPr>
          <w:b/>
          <w:i/>
        </w:rPr>
        <w:t>Recondite</w:t>
      </w:r>
      <w:r w:rsidR="00027C55">
        <w:rPr>
          <w:b/>
        </w:rPr>
        <w:t>,</w:t>
      </w:r>
      <w:r w:rsidR="00027C55">
        <w:t xml:space="preserve"> </w:t>
      </w:r>
      <w:r w:rsidR="00027C55" w:rsidRPr="00027C55">
        <w:rPr>
          <w:b/>
        </w:rPr>
        <w:t>(adjective).</w:t>
      </w:r>
      <w:r w:rsidR="00932F0C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CEB3813" w14:textId="77777777" w:rsidR="00412169" w:rsidRDefault="00412169" w:rsidP="00932F0C">
      <w:pPr>
        <w:widowControl w:val="0"/>
        <w:autoSpaceDE w:val="0"/>
        <w:autoSpaceDN w:val="0"/>
        <w:adjustRightInd w:val="0"/>
      </w:pPr>
    </w:p>
    <w:p w14:paraId="06D2ED99" w14:textId="50107A0C" w:rsidR="00412169" w:rsidRPr="00412169" w:rsidRDefault="00412169" w:rsidP="0041216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knew before taking the calculus class that the subject is </w:t>
      </w:r>
      <w:r w:rsidRPr="00412169">
        <w:rPr>
          <w:i/>
          <w:u w:val="none"/>
        </w:rPr>
        <w:t>recondite</w:t>
      </w:r>
      <w:r>
        <w:rPr>
          <w:u w:val="none"/>
        </w:rPr>
        <w:t>.</w:t>
      </w:r>
    </w:p>
    <w:p w14:paraId="0C8FF1E2" w14:textId="4B26C8A6" w:rsidR="00412169" w:rsidRPr="00412169" w:rsidRDefault="00412169" w:rsidP="0041216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finds classical music </w:t>
      </w:r>
      <w:r w:rsidRPr="00412169">
        <w:rPr>
          <w:i/>
          <w:u w:val="none"/>
        </w:rPr>
        <w:t>recondite</w:t>
      </w:r>
      <w:r>
        <w:rPr>
          <w:u w:val="none"/>
        </w:rPr>
        <w:t>.</w:t>
      </w:r>
    </w:p>
    <w:p w14:paraId="53825C96" w14:textId="6C333A79" w:rsidR="00412169" w:rsidRPr="00412169" w:rsidRDefault="00412169" w:rsidP="0041216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Some modern </w:t>
      </w:r>
      <w:proofErr w:type="gramStart"/>
      <w:r>
        <w:rPr>
          <w:u w:val="none"/>
        </w:rPr>
        <w:t>philosophers</w:t>
      </w:r>
      <w:proofErr w:type="gramEnd"/>
      <w:r>
        <w:rPr>
          <w:u w:val="none"/>
        </w:rPr>
        <w:t xml:space="preserve"> books are </w:t>
      </w:r>
      <w:r w:rsidRPr="00412169">
        <w:rPr>
          <w:i/>
          <w:u w:val="none"/>
        </w:rPr>
        <w:t>recondite</w:t>
      </w:r>
      <w:r>
        <w:rPr>
          <w:u w:val="none"/>
        </w:rPr>
        <w:t xml:space="preserve"> and make for difficult reading.</w:t>
      </w:r>
    </w:p>
    <w:p w14:paraId="29EC6032" w14:textId="1F36E921" w:rsidR="00412169" w:rsidRPr="00412169" w:rsidRDefault="00412169" w:rsidP="0041216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Chess can be a </w:t>
      </w:r>
      <w:r w:rsidRPr="00412169">
        <w:rPr>
          <w:i/>
          <w:u w:val="none"/>
        </w:rPr>
        <w:t>recondite</w:t>
      </w:r>
      <w:r>
        <w:rPr>
          <w:u w:val="none"/>
        </w:rPr>
        <w:t xml:space="preserve"> game.</w:t>
      </w:r>
    </w:p>
    <w:p w14:paraId="04572BC5" w14:textId="189A522F" w:rsidR="00412169" w:rsidRPr="00412169" w:rsidRDefault="00412169" w:rsidP="0041216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When *** became a PhD candidate, *** knew that *** would be dealing with a</w:t>
      </w:r>
      <w:bookmarkStart w:id="0" w:name="_GoBack"/>
      <w:r w:rsidRPr="00412169">
        <w:rPr>
          <w:i/>
          <w:u w:val="none"/>
        </w:rPr>
        <w:t xml:space="preserve"> recondite</w:t>
      </w:r>
      <w:r>
        <w:rPr>
          <w:u w:val="none"/>
        </w:rPr>
        <w:t xml:space="preserve"> </w:t>
      </w:r>
      <w:bookmarkEnd w:id="0"/>
      <w:r>
        <w:rPr>
          <w:u w:val="none"/>
        </w:rPr>
        <w:t>subject.</w:t>
      </w:r>
    </w:p>
    <w:p w14:paraId="3A24DCAF" w14:textId="77777777" w:rsidR="00934850" w:rsidRDefault="00934850"/>
    <w:p w14:paraId="47354EE7" w14:textId="0F88C23A" w:rsidR="00934850" w:rsidRPr="00BE03B6" w:rsidRDefault="00934850" w:rsidP="00412169">
      <w:pPr>
        <w:rPr>
          <w:b/>
        </w:rPr>
      </w:pPr>
      <w:r w:rsidRPr="00027C55">
        <w:rPr>
          <w:b/>
          <w:u w:val="single"/>
        </w:rPr>
        <w:t xml:space="preserve">The </w:t>
      </w:r>
      <w:r w:rsidR="00932F0C" w:rsidRPr="00027C55">
        <w:rPr>
          <w:b/>
          <w:u w:val="single"/>
        </w:rPr>
        <w:t xml:space="preserve">adjective </w:t>
      </w:r>
      <w:r w:rsidR="00932F0C" w:rsidRPr="00027C55">
        <w:rPr>
          <w:b/>
          <w:i/>
          <w:u w:val="single"/>
        </w:rPr>
        <w:t>recondite</w:t>
      </w:r>
      <w:r w:rsidR="00932F0C" w:rsidRPr="00027C55">
        <w:rPr>
          <w:b/>
          <w:u w:val="single"/>
        </w:rPr>
        <w:t xml:space="preserve"> </w:t>
      </w:r>
      <w:r w:rsidRPr="00027C55">
        <w:rPr>
          <w:b/>
          <w:u w:val="single"/>
        </w:rPr>
        <w:t>means</w:t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  <w:r w:rsidR="00412169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54104B"/>
    <w:multiLevelType w:val="hybridMultilevel"/>
    <w:tmpl w:val="8F7C05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27C55"/>
    <w:rsid w:val="000A02AF"/>
    <w:rsid w:val="00412169"/>
    <w:rsid w:val="00932F0C"/>
    <w:rsid w:val="00934850"/>
    <w:rsid w:val="00955468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129</Words>
  <Characters>740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2015-11-11T15:58:00Z</dcterms:modified>
</cp:coreProperties>
</file>