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7D27A3" w14:textId="77777777" w:rsidR="00D22801" w:rsidRDefault="00D2280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2685EC8" w14:textId="066664DF" w:rsidR="007C424A" w:rsidRDefault="00A85552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908E3AA" w14:textId="77777777" w:rsidR="007C424A" w:rsidRDefault="006A0FFD"/>
    <w:p w14:paraId="1512D5C4" w14:textId="7A93CF94" w:rsidR="007C424A" w:rsidRDefault="00A8555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E9F6DFD" w14:textId="77777777" w:rsidR="007C424A" w:rsidRDefault="006A0FFD"/>
    <w:p w14:paraId="154B35B7" w14:textId="7355E7A1" w:rsidR="007C424A" w:rsidRPr="001561C4" w:rsidRDefault="005B0EF0" w:rsidP="007C424A">
      <w:r w:rsidRPr="00357848">
        <w:rPr>
          <w:b/>
        </w:rPr>
        <w:t>Adapted from</w:t>
      </w:r>
      <w:r>
        <w:t xml:space="preserve">: </w:t>
      </w:r>
      <w:r w:rsidR="00A85552">
        <w:t xml:space="preserve">Crutchfield, Roger S. </w:t>
      </w:r>
      <w:bookmarkStart w:id="9" w:name="_GoBack"/>
      <w:r w:rsidR="00A85552" w:rsidRPr="006A0FFD">
        <w:rPr>
          <w:i/>
          <w:iCs/>
        </w:rPr>
        <w:t>English Vocabulary Quick Reference: A Comprehensive Dictionary Arranged by Word Roots</w:t>
      </w:r>
      <w:bookmarkEnd w:id="9"/>
      <w:r w:rsidR="00A85552">
        <w:t xml:space="preserve">. Leesburg, VA: </w:t>
      </w:r>
      <w:proofErr w:type="spellStart"/>
      <w:r w:rsidR="00A85552">
        <w:t>Lexadyne</w:t>
      </w:r>
      <w:proofErr w:type="spellEnd"/>
      <w:r w:rsidR="00A85552">
        <w:t xml:space="preserve"> Publishing, 2009.</w:t>
      </w:r>
    </w:p>
    <w:p w14:paraId="015866CE" w14:textId="77777777" w:rsidR="007C424A" w:rsidRPr="001561C4" w:rsidRDefault="006A0FFD" w:rsidP="007C424A"/>
    <w:p w14:paraId="376C9E97" w14:textId="77777777" w:rsidR="007C424A" w:rsidRPr="006E0D77" w:rsidRDefault="00A85552" w:rsidP="007C424A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Uni (Latin)</w:t>
      </w:r>
    </w:p>
    <w:p w14:paraId="5D0CD1B5" w14:textId="77777777" w:rsidR="007C424A" w:rsidRPr="006E0D77" w:rsidRDefault="006A0FFD" w:rsidP="007C424A">
      <w:pPr>
        <w:rPr>
          <w:b/>
        </w:rPr>
      </w:pPr>
    </w:p>
    <w:p w14:paraId="4FD603AA" w14:textId="5CED407C" w:rsidR="007C424A" w:rsidRPr="007C424A" w:rsidRDefault="005628AA" w:rsidP="007C424A">
      <w:pPr>
        <w:numPr>
          <w:ilvl w:val="0"/>
          <w:numId w:val="1"/>
        </w:numPr>
        <w:rPr>
          <w:b/>
        </w:rPr>
      </w:pPr>
      <w:r>
        <w:t>Words that grow from this r</w:t>
      </w:r>
      <w:r w:rsidR="00A85552" w:rsidRPr="006E0D77">
        <w:t xml:space="preserve">oot; </w:t>
      </w:r>
      <w:r>
        <w:t>using a collegiate dictionary, p</w:t>
      </w:r>
      <w:r w:rsidR="00A85552" w:rsidRPr="006E0D77">
        <w:t>lease define them.</w:t>
      </w:r>
    </w:p>
    <w:p w14:paraId="605774B6" w14:textId="77777777" w:rsidR="007C424A" w:rsidRPr="006E0D77" w:rsidRDefault="006A0FFD" w:rsidP="007C424A">
      <w:pPr>
        <w:rPr>
          <w:b/>
        </w:rPr>
      </w:pPr>
    </w:p>
    <w:p w14:paraId="16254FCC" w14:textId="77777777" w:rsidR="007C424A" w:rsidRDefault="00A85552" w:rsidP="007C424A">
      <w:pPr>
        <w:numPr>
          <w:ilvl w:val="1"/>
          <w:numId w:val="1"/>
        </w:numPr>
      </w:pPr>
      <w:r w:rsidRPr="006E0D77">
        <w:t>Triune (noun/adjective):</w:t>
      </w:r>
    </w:p>
    <w:p w14:paraId="14CFB914" w14:textId="77777777" w:rsidR="005628AA" w:rsidRPr="006E0D77" w:rsidRDefault="005628AA" w:rsidP="005628AA"/>
    <w:p w14:paraId="30730B3E" w14:textId="77777777" w:rsidR="007C424A" w:rsidRPr="006E0D77" w:rsidRDefault="006A0FFD" w:rsidP="007C424A"/>
    <w:p w14:paraId="488323F6" w14:textId="77777777" w:rsidR="007C424A" w:rsidRPr="006E0D77" w:rsidRDefault="006A0FFD" w:rsidP="007C424A"/>
    <w:p w14:paraId="6A07776C" w14:textId="77777777" w:rsidR="007C424A" w:rsidRPr="006E0D77" w:rsidRDefault="006A0FFD" w:rsidP="007C424A"/>
    <w:p w14:paraId="3B7D4905" w14:textId="77777777" w:rsidR="007C424A" w:rsidRDefault="00A85552" w:rsidP="007C424A">
      <w:pPr>
        <w:numPr>
          <w:ilvl w:val="1"/>
          <w:numId w:val="1"/>
        </w:numPr>
      </w:pPr>
      <w:r w:rsidRPr="007C424A">
        <w:t>Unicameral (adjective):</w:t>
      </w:r>
    </w:p>
    <w:p w14:paraId="7FFBFA8B" w14:textId="77777777" w:rsidR="005628AA" w:rsidRPr="007C424A" w:rsidRDefault="005628AA" w:rsidP="005628AA"/>
    <w:p w14:paraId="5067160A" w14:textId="77777777" w:rsidR="007C424A" w:rsidRPr="007C424A" w:rsidRDefault="006A0FFD" w:rsidP="007C424A"/>
    <w:p w14:paraId="1DC55394" w14:textId="77777777" w:rsidR="007C424A" w:rsidRPr="007C424A" w:rsidRDefault="006A0FFD" w:rsidP="007C424A"/>
    <w:p w14:paraId="3624155B" w14:textId="77777777" w:rsidR="007C424A" w:rsidRPr="007C424A" w:rsidRDefault="006A0FFD" w:rsidP="007C424A"/>
    <w:p w14:paraId="21540D91" w14:textId="77777777" w:rsidR="007C424A" w:rsidRDefault="00A85552" w:rsidP="007C424A">
      <w:pPr>
        <w:numPr>
          <w:ilvl w:val="1"/>
          <w:numId w:val="1"/>
        </w:numPr>
      </w:pPr>
      <w:r w:rsidRPr="007C424A">
        <w:t>Unicellular (adjective):</w:t>
      </w:r>
    </w:p>
    <w:p w14:paraId="00C7B53D" w14:textId="77777777" w:rsidR="005628AA" w:rsidRPr="007C424A" w:rsidRDefault="005628AA" w:rsidP="005628AA"/>
    <w:p w14:paraId="30992E6C" w14:textId="77777777" w:rsidR="007C424A" w:rsidRPr="007C424A" w:rsidRDefault="006A0FFD" w:rsidP="007C424A"/>
    <w:p w14:paraId="7F96A84B" w14:textId="77777777" w:rsidR="007C424A" w:rsidRPr="007C424A" w:rsidRDefault="006A0FFD" w:rsidP="007C424A"/>
    <w:p w14:paraId="51C334E3" w14:textId="77777777" w:rsidR="007C424A" w:rsidRPr="007C424A" w:rsidRDefault="006A0FFD" w:rsidP="007C424A"/>
    <w:p w14:paraId="48D0DB2E" w14:textId="77777777" w:rsidR="007C424A" w:rsidRDefault="00A85552" w:rsidP="007C424A">
      <w:pPr>
        <w:numPr>
          <w:ilvl w:val="1"/>
          <w:numId w:val="1"/>
        </w:numPr>
      </w:pPr>
      <w:r w:rsidRPr="007C424A">
        <w:t>Unicycle (noun):</w:t>
      </w:r>
    </w:p>
    <w:p w14:paraId="088099B0" w14:textId="77777777" w:rsidR="005628AA" w:rsidRPr="007C424A" w:rsidRDefault="005628AA" w:rsidP="005628AA"/>
    <w:p w14:paraId="0F755113" w14:textId="77777777" w:rsidR="007C424A" w:rsidRPr="007C424A" w:rsidRDefault="006A0FFD" w:rsidP="007C424A"/>
    <w:p w14:paraId="22B405D1" w14:textId="77777777" w:rsidR="007C424A" w:rsidRPr="007C424A" w:rsidRDefault="006A0FFD" w:rsidP="007C424A"/>
    <w:p w14:paraId="6F4FFA71" w14:textId="77777777" w:rsidR="007C424A" w:rsidRPr="007C424A" w:rsidRDefault="006A0FFD" w:rsidP="007C424A"/>
    <w:p w14:paraId="6A47A0E2" w14:textId="77777777" w:rsidR="007C424A" w:rsidRDefault="00A85552" w:rsidP="007C424A">
      <w:pPr>
        <w:numPr>
          <w:ilvl w:val="1"/>
          <w:numId w:val="1"/>
        </w:numPr>
      </w:pPr>
      <w:r w:rsidRPr="007C424A">
        <w:t>Unidirectional (adjective):</w:t>
      </w:r>
    </w:p>
    <w:p w14:paraId="4894B514" w14:textId="77777777" w:rsidR="005628AA" w:rsidRPr="007C424A" w:rsidRDefault="005628AA" w:rsidP="005628AA"/>
    <w:p w14:paraId="58F3E43A" w14:textId="77777777" w:rsidR="007C424A" w:rsidRPr="007C424A" w:rsidRDefault="006A0FFD" w:rsidP="007C424A"/>
    <w:p w14:paraId="1F877504" w14:textId="77777777" w:rsidR="007C424A" w:rsidRPr="007C424A" w:rsidRDefault="006A0FFD" w:rsidP="007C424A"/>
    <w:p w14:paraId="2AA0DC2B" w14:textId="77777777" w:rsidR="007C424A" w:rsidRPr="007C424A" w:rsidRDefault="006A0FFD" w:rsidP="007C424A"/>
    <w:p w14:paraId="782B1C8F" w14:textId="77777777" w:rsidR="007C424A" w:rsidRDefault="00A85552" w:rsidP="007C424A">
      <w:pPr>
        <w:numPr>
          <w:ilvl w:val="1"/>
          <w:numId w:val="1"/>
        </w:numPr>
      </w:pPr>
      <w:r w:rsidRPr="007C424A">
        <w:t>Unify (verb):</w:t>
      </w:r>
    </w:p>
    <w:p w14:paraId="0BF391D4" w14:textId="77777777" w:rsidR="005628AA" w:rsidRDefault="005628AA" w:rsidP="005628AA"/>
    <w:p w14:paraId="1A2E2DD0" w14:textId="77777777" w:rsidR="005628AA" w:rsidRDefault="005628AA" w:rsidP="005628AA"/>
    <w:p w14:paraId="78A03616" w14:textId="77777777" w:rsidR="005628AA" w:rsidRDefault="005628AA" w:rsidP="005628AA"/>
    <w:p w14:paraId="3547ECAB" w14:textId="77777777" w:rsidR="005628AA" w:rsidRPr="007C424A" w:rsidRDefault="005628AA" w:rsidP="005628AA"/>
    <w:p w14:paraId="28F389F8" w14:textId="77777777" w:rsidR="007C424A" w:rsidRPr="007C424A" w:rsidRDefault="00A85552" w:rsidP="007C424A">
      <w:pPr>
        <w:numPr>
          <w:ilvl w:val="1"/>
          <w:numId w:val="1"/>
        </w:numPr>
      </w:pPr>
      <w:r w:rsidRPr="007C424A">
        <w:t>Unilateral (adjective):</w:t>
      </w:r>
    </w:p>
    <w:p w14:paraId="2200B7DA" w14:textId="77777777" w:rsidR="007C424A" w:rsidRPr="007C424A" w:rsidRDefault="006A0FFD" w:rsidP="007C424A"/>
    <w:p w14:paraId="1099E7FC" w14:textId="77777777" w:rsidR="007C424A" w:rsidRPr="007C424A" w:rsidRDefault="006A0FFD" w:rsidP="007C424A"/>
    <w:p w14:paraId="7B657474" w14:textId="77777777" w:rsidR="007C424A" w:rsidRPr="007C424A" w:rsidRDefault="006A0FFD" w:rsidP="007C424A"/>
    <w:p w14:paraId="7E317209" w14:textId="77777777" w:rsidR="007C424A" w:rsidRPr="007C424A" w:rsidRDefault="00A85552" w:rsidP="007C424A">
      <w:pPr>
        <w:numPr>
          <w:ilvl w:val="1"/>
          <w:numId w:val="1"/>
        </w:numPr>
        <w:rPr>
          <w:b/>
        </w:rPr>
      </w:pPr>
      <w:r w:rsidRPr="007C424A">
        <w:lastRenderedPageBreak/>
        <w:t>Unique (adjective):</w:t>
      </w:r>
    </w:p>
    <w:p w14:paraId="49F0B2B0" w14:textId="77777777" w:rsidR="007C424A" w:rsidRPr="006E0D77" w:rsidRDefault="006A0FFD" w:rsidP="007C424A">
      <w:pPr>
        <w:ind w:left="1080"/>
        <w:rPr>
          <w:b/>
        </w:rPr>
      </w:pPr>
    </w:p>
    <w:p w14:paraId="3203E7AD" w14:textId="77777777" w:rsidR="007C424A" w:rsidRPr="006E0D77" w:rsidRDefault="006A0FFD" w:rsidP="007C424A">
      <w:pPr>
        <w:rPr>
          <w:b/>
        </w:rPr>
      </w:pPr>
    </w:p>
    <w:p w14:paraId="5ADB943D" w14:textId="77777777" w:rsidR="007C424A" w:rsidRPr="006E0D77" w:rsidRDefault="006A0FFD" w:rsidP="007C424A">
      <w:pPr>
        <w:ind w:left="360"/>
        <w:rPr>
          <w:b/>
        </w:rPr>
      </w:pPr>
    </w:p>
    <w:p w14:paraId="2F93FE86" w14:textId="555B3F45" w:rsidR="005628AA" w:rsidRDefault="005628AA" w:rsidP="005628AA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 w:rsidRPr="005628AA">
        <w:rPr>
          <w:b/>
        </w:rPr>
        <w:t>uni</w:t>
      </w:r>
      <w:proofErr w:type="spellEnd"/>
      <w:r>
        <w:t xml:space="preserve"> means:</w:t>
      </w:r>
    </w:p>
    <w:p w14:paraId="29814717" w14:textId="77777777" w:rsidR="005628AA" w:rsidRDefault="005628AA" w:rsidP="005628AA"/>
    <w:p w14:paraId="40968C8B" w14:textId="77777777" w:rsidR="005628AA" w:rsidRDefault="005628AA" w:rsidP="005628AA"/>
    <w:p w14:paraId="6A9A9306" w14:textId="77777777" w:rsidR="005628AA" w:rsidRDefault="005628AA" w:rsidP="005628AA"/>
    <w:p w14:paraId="7D5EA3B6" w14:textId="21386B85" w:rsidR="005628AA" w:rsidRDefault="005628AA" w:rsidP="005628AA">
      <w:pPr>
        <w:pStyle w:val="ListParagraph"/>
        <w:numPr>
          <w:ilvl w:val="0"/>
          <w:numId w:val="1"/>
        </w:numPr>
      </w:pPr>
      <w:r w:rsidRPr="00D22801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D22801">
        <w:t>.</w:t>
      </w:r>
    </w:p>
    <w:p w14:paraId="69F2750E" w14:textId="77777777" w:rsidR="005628AA" w:rsidRDefault="005628AA" w:rsidP="005628AA"/>
    <w:p w14:paraId="46C3839A" w14:textId="77777777" w:rsidR="005628AA" w:rsidRPr="001561C4" w:rsidRDefault="005628AA" w:rsidP="005628AA"/>
    <w:p w14:paraId="40AE8BE9" w14:textId="77777777" w:rsidR="007C424A" w:rsidRDefault="006A0FFD"/>
    <w:sectPr w:rsidR="007C424A" w:rsidSect="005628A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5628AA"/>
    <w:rsid w:val="005B0EF0"/>
    <w:rsid w:val="006A0FFD"/>
    <w:rsid w:val="00955468"/>
    <w:rsid w:val="00A85552"/>
    <w:rsid w:val="00D2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E94AE3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49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2012-08-16T17:24:00Z</dcterms:created>
  <dcterms:modified xsi:type="dcterms:W3CDTF">2019-10-18T10:43:00Z</dcterms:modified>
</cp:coreProperties>
</file>