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53173196"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F82367">
        <w:rPr>
          <w:b/>
          <w:i/>
        </w:rPr>
        <w:t>Gender Identity</w:t>
      </w:r>
      <w:r w:rsidR="00A21029">
        <w:rPr>
          <w:b/>
        </w:rPr>
        <w:t>.</w:t>
      </w:r>
      <w:r>
        <w:t xml:space="preserve"> Before reading the attached short article on </w:t>
      </w:r>
      <w:r w:rsidR="00F82367">
        <w:t xml:space="preserve">the biology and psychology of gender identity,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B14951" w:rsidP="00F176F9">
      <w:pPr>
        <w:rPr>
          <w:b/>
        </w:rPr>
      </w:pPr>
    </w:p>
    <w:p w14:paraId="497186F4" w14:textId="2BF41F90" w:rsidR="00F176F9" w:rsidRDefault="002234D1" w:rsidP="00F176F9">
      <w:pPr>
        <w:numPr>
          <w:ilvl w:val="0"/>
          <w:numId w:val="1"/>
        </w:numPr>
        <w:rPr>
          <w:b/>
        </w:rPr>
      </w:pPr>
      <w:r>
        <w:rPr>
          <w:b/>
        </w:rPr>
        <w:t>Vocabulary</w:t>
      </w:r>
    </w:p>
    <w:p w14:paraId="4F6BAE01" w14:textId="70FF3C45" w:rsidR="00A86EE6" w:rsidRDefault="00A86EE6" w:rsidP="00A86EE6">
      <w:pPr>
        <w:rPr>
          <w:b/>
        </w:rPr>
      </w:pPr>
    </w:p>
    <w:p w14:paraId="0AB81017" w14:textId="3ED09216" w:rsidR="00A86EE6" w:rsidRPr="00A86EE6" w:rsidRDefault="00A86EE6" w:rsidP="00A86EE6">
      <w:pPr>
        <w:pStyle w:val="ListParagraph"/>
        <w:numPr>
          <w:ilvl w:val="1"/>
          <w:numId w:val="1"/>
        </w:numPr>
        <w:rPr>
          <w:b/>
        </w:rPr>
      </w:pPr>
      <w:r>
        <w:t>Toddler (noun):</w:t>
      </w:r>
    </w:p>
    <w:p w14:paraId="62812018" w14:textId="3C7DF78B" w:rsidR="00A86EE6" w:rsidRDefault="00A86EE6" w:rsidP="00A86EE6">
      <w:pPr>
        <w:rPr>
          <w:b/>
        </w:rPr>
      </w:pPr>
    </w:p>
    <w:p w14:paraId="478E5B2C" w14:textId="77777777" w:rsidR="00A86EE6" w:rsidRPr="00A86EE6" w:rsidRDefault="00A86EE6" w:rsidP="00A86EE6">
      <w:pPr>
        <w:rPr>
          <w:b/>
        </w:rPr>
      </w:pPr>
    </w:p>
    <w:p w14:paraId="2D30A903" w14:textId="2FAE5640" w:rsidR="00A86EE6" w:rsidRPr="00A86EE6" w:rsidRDefault="00A86EE6" w:rsidP="00A86EE6">
      <w:pPr>
        <w:pStyle w:val="ListParagraph"/>
        <w:numPr>
          <w:ilvl w:val="1"/>
          <w:numId w:val="1"/>
        </w:numPr>
        <w:rPr>
          <w:b/>
        </w:rPr>
      </w:pPr>
      <w:r>
        <w:t>Innate (adjective):</w:t>
      </w:r>
    </w:p>
    <w:p w14:paraId="4E2F9517" w14:textId="02905BE6" w:rsidR="00A86EE6" w:rsidRDefault="00A86EE6" w:rsidP="00A86EE6">
      <w:pPr>
        <w:rPr>
          <w:b/>
        </w:rPr>
      </w:pPr>
    </w:p>
    <w:p w14:paraId="77223F1F" w14:textId="77777777" w:rsidR="00A86EE6" w:rsidRPr="00A86EE6" w:rsidRDefault="00A86EE6" w:rsidP="00A86EE6">
      <w:pPr>
        <w:rPr>
          <w:b/>
        </w:rPr>
      </w:pPr>
    </w:p>
    <w:p w14:paraId="593DB750" w14:textId="13BA4A52" w:rsidR="00A86EE6" w:rsidRPr="00A86EE6" w:rsidRDefault="00A86EE6" w:rsidP="00A86EE6">
      <w:pPr>
        <w:pStyle w:val="ListParagraph"/>
        <w:numPr>
          <w:ilvl w:val="1"/>
          <w:numId w:val="1"/>
        </w:numPr>
        <w:rPr>
          <w:b/>
        </w:rPr>
      </w:pPr>
      <w:r>
        <w:t>Gender (noun):</w:t>
      </w:r>
    </w:p>
    <w:p w14:paraId="6CC1DFC9" w14:textId="62AF2E7C" w:rsidR="00A86EE6" w:rsidRDefault="00A86EE6" w:rsidP="00A86EE6">
      <w:pPr>
        <w:rPr>
          <w:b/>
        </w:rPr>
      </w:pPr>
    </w:p>
    <w:p w14:paraId="7597372A" w14:textId="77777777" w:rsidR="00A86EE6" w:rsidRPr="00A86EE6" w:rsidRDefault="00A86EE6" w:rsidP="00A86EE6">
      <w:pPr>
        <w:rPr>
          <w:b/>
        </w:rPr>
      </w:pPr>
    </w:p>
    <w:p w14:paraId="1051230C" w14:textId="4FB661BA" w:rsidR="00A86EE6" w:rsidRPr="00A86EE6" w:rsidRDefault="00A86EE6" w:rsidP="00A86EE6">
      <w:pPr>
        <w:pStyle w:val="ListParagraph"/>
        <w:numPr>
          <w:ilvl w:val="1"/>
          <w:numId w:val="1"/>
        </w:numPr>
        <w:rPr>
          <w:b/>
        </w:rPr>
      </w:pPr>
      <w:r>
        <w:t>Dictate (verb):</w:t>
      </w:r>
    </w:p>
    <w:p w14:paraId="22D00639" w14:textId="1B4532FC" w:rsidR="00A86EE6" w:rsidRDefault="00A86EE6" w:rsidP="00A86EE6">
      <w:pPr>
        <w:rPr>
          <w:b/>
        </w:rPr>
      </w:pPr>
    </w:p>
    <w:p w14:paraId="48C1A1FF" w14:textId="77777777" w:rsidR="00A86EE6" w:rsidRPr="00A86EE6" w:rsidRDefault="00A86EE6" w:rsidP="00A86EE6">
      <w:pPr>
        <w:rPr>
          <w:b/>
        </w:rPr>
      </w:pPr>
    </w:p>
    <w:p w14:paraId="3C7E2DF8" w14:textId="4C9C05F5" w:rsidR="00A86EE6" w:rsidRPr="00A86EE6" w:rsidRDefault="00A86EE6" w:rsidP="00A86EE6">
      <w:pPr>
        <w:pStyle w:val="ListParagraph"/>
        <w:numPr>
          <w:ilvl w:val="1"/>
          <w:numId w:val="1"/>
        </w:numPr>
        <w:rPr>
          <w:b/>
        </w:rPr>
      </w:pPr>
      <w:r>
        <w:t>Moniker (noun):</w:t>
      </w:r>
    </w:p>
    <w:p w14:paraId="189D6C56" w14:textId="37422BF7" w:rsidR="00A86EE6" w:rsidRDefault="00A86EE6" w:rsidP="00A86EE6">
      <w:pPr>
        <w:rPr>
          <w:b/>
        </w:rPr>
      </w:pPr>
    </w:p>
    <w:p w14:paraId="009D6D5D" w14:textId="77777777" w:rsidR="00A86EE6" w:rsidRPr="00A86EE6" w:rsidRDefault="00A86EE6" w:rsidP="00A86EE6">
      <w:pPr>
        <w:rPr>
          <w:b/>
        </w:rPr>
      </w:pPr>
    </w:p>
    <w:p w14:paraId="3B447728" w14:textId="6C0966EF" w:rsidR="00A86EE6" w:rsidRPr="00A86EE6" w:rsidRDefault="00A86EE6" w:rsidP="00A86EE6">
      <w:pPr>
        <w:pStyle w:val="ListParagraph"/>
        <w:numPr>
          <w:ilvl w:val="1"/>
          <w:numId w:val="1"/>
        </w:numPr>
        <w:rPr>
          <w:b/>
        </w:rPr>
      </w:pPr>
      <w:r>
        <w:t>Mannerism (noun):</w:t>
      </w:r>
    </w:p>
    <w:p w14:paraId="3FBEC686" w14:textId="24147750" w:rsidR="00A86EE6" w:rsidRDefault="00A86EE6" w:rsidP="00A86EE6">
      <w:pPr>
        <w:rPr>
          <w:b/>
        </w:rPr>
      </w:pPr>
    </w:p>
    <w:p w14:paraId="40321067" w14:textId="77777777" w:rsidR="00A86EE6" w:rsidRPr="00A86EE6" w:rsidRDefault="00A86EE6" w:rsidP="00A86EE6">
      <w:pPr>
        <w:rPr>
          <w:b/>
        </w:rPr>
      </w:pPr>
    </w:p>
    <w:p w14:paraId="33C3726C" w14:textId="278EEAA7" w:rsidR="00A86EE6" w:rsidRPr="00A86EE6" w:rsidRDefault="00A86EE6" w:rsidP="00A86EE6">
      <w:pPr>
        <w:pStyle w:val="ListParagraph"/>
        <w:numPr>
          <w:ilvl w:val="1"/>
          <w:numId w:val="1"/>
        </w:numPr>
        <w:rPr>
          <w:b/>
        </w:rPr>
      </w:pPr>
      <w:r>
        <w:t>Mimic (verb):</w:t>
      </w:r>
    </w:p>
    <w:p w14:paraId="30CCC67C" w14:textId="5D180D2C" w:rsidR="00A86EE6" w:rsidRDefault="00A86EE6" w:rsidP="00A86EE6">
      <w:pPr>
        <w:rPr>
          <w:b/>
        </w:rPr>
      </w:pPr>
    </w:p>
    <w:p w14:paraId="7EBE3ED3" w14:textId="77777777" w:rsidR="00A86EE6" w:rsidRPr="00A86EE6" w:rsidRDefault="00A86EE6" w:rsidP="00A86EE6">
      <w:pPr>
        <w:rPr>
          <w:b/>
        </w:rPr>
      </w:pPr>
    </w:p>
    <w:p w14:paraId="23531A81" w14:textId="2262A269" w:rsidR="00F176F9" w:rsidRPr="00A86EE6" w:rsidRDefault="00A86EE6" w:rsidP="00F176F9">
      <w:pPr>
        <w:pStyle w:val="ListParagraph"/>
        <w:numPr>
          <w:ilvl w:val="1"/>
          <w:numId w:val="1"/>
        </w:numPr>
        <w:rPr>
          <w:b/>
        </w:rPr>
      </w:pPr>
      <w:r>
        <w:t>Bipolar (adjective):</w:t>
      </w:r>
    </w:p>
    <w:p w14:paraId="208386C3" w14:textId="77777777" w:rsidR="00F176F9" w:rsidRPr="00DC59A0" w:rsidRDefault="00B14951" w:rsidP="00F176F9"/>
    <w:p w14:paraId="70D59CC9" w14:textId="77777777" w:rsidR="00F176F9" w:rsidRPr="00DC59A0" w:rsidRDefault="00B14951" w:rsidP="00F176F9"/>
    <w:p w14:paraId="4DECC2D4" w14:textId="37617C71" w:rsidR="00F176F9" w:rsidRDefault="002234D1" w:rsidP="00F176F9">
      <w:pPr>
        <w:numPr>
          <w:ilvl w:val="0"/>
          <w:numId w:val="1"/>
        </w:numPr>
        <w:rPr>
          <w:b/>
        </w:rPr>
      </w:pPr>
      <w:r>
        <w:rPr>
          <w:b/>
        </w:rPr>
        <w:t>The Text</w:t>
      </w:r>
    </w:p>
    <w:p w14:paraId="31EFDD22" w14:textId="5A033246" w:rsidR="00DA766E" w:rsidRDefault="00DA766E" w:rsidP="00DA766E">
      <w:pPr>
        <w:rPr>
          <w:b/>
        </w:rPr>
      </w:pPr>
    </w:p>
    <w:p w14:paraId="47AC87DD" w14:textId="1ED92FE5" w:rsidR="00DA766E" w:rsidRPr="00DA766E" w:rsidRDefault="00DA766E" w:rsidP="00DA766E">
      <w:pPr>
        <w:pStyle w:val="ListParagraph"/>
        <w:numPr>
          <w:ilvl w:val="1"/>
          <w:numId w:val="1"/>
        </w:numPr>
        <w:rPr>
          <w:b/>
        </w:rPr>
      </w:pPr>
      <w:r>
        <w:t xml:space="preserve">At what age do toddlers become aware of their gender? </w:t>
      </w:r>
      <w:r w:rsidRPr="00130500">
        <w:rPr>
          <w:b/>
        </w:rPr>
        <w:t xml:space="preserve">What </w:t>
      </w:r>
      <w:r>
        <w:t>is this called?</w:t>
      </w:r>
    </w:p>
    <w:p w14:paraId="0D0F13B3" w14:textId="4A127FC2" w:rsidR="00DA766E" w:rsidRDefault="00DA766E" w:rsidP="00DA766E">
      <w:pPr>
        <w:rPr>
          <w:b/>
        </w:rPr>
      </w:pPr>
    </w:p>
    <w:p w14:paraId="42BC1682" w14:textId="44B85BAF" w:rsidR="00DA766E" w:rsidRDefault="00DA766E" w:rsidP="00DA766E">
      <w:pPr>
        <w:rPr>
          <w:b/>
        </w:rPr>
      </w:pPr>
    </w:p>
    <w:p w14:paraId="6FA215F9" w14:textId="3831E3A6" w:rsidR="00DA766E" w:rsidRDefault="00DA766E" w:rsidP="00DA766E">
      <w:pPr>
        <w:rPr>
          <w:b/>
        </w:rPr>
      </w:pPr>
    </w:p>
    <w:p w14:paraId="6CF72A3F" w14:textId="77777777" w:rsidR="00DA766E" w:rsidRPr="00DA766E" w:rsidRDefault="00DA766E" w:rsidP="00DA766E">
      <w:pPr>
        <w:rPr>
          <w:b/>
        </w:rPr>
      </w:pPr>
    </w:p>
    <w:p w14:paraId="127147B9" w14:textId="4E1A4E38" w:rsidR="00DA766E" w:rsidRPr="00DA766E" w:rsidRDefault="00DA766E" w:rsidP="00DA766E">
      <w:pPr>
        <w:pStyle w:val="ListParagraph"/>
        <w:numPr>
          <w:ilvl w:val="1"/>
          <w:numId w:val="1"/>
        </w:numPr>
        <w:rPr>
          <w:b/>
        </w:rPr>
      </w:pPr>
      <w:r w:rsidRPr="00A129A3">
        <w:rPr>
          <w:b/>
        </w:rPr>
        <w:t xml:space="preserve">What </w:t>
      </w:r>
      <w:r>
        <w:t>does gender identity influence?</w:t>
      </w:r>
    </w:p>
    <w:p w14:paraId="62378891" w14:textId="568158E5" w:rsidR="00DA766E" w:rsidRDefault="00DA766E" w:rsidP="00DA766E">
      <w:pPr>
        <w:rPr>
          <w:b/>
        </w:rPr>
      </w:pPr>
    </w:p>
    <w:p w14:paraId="3B3C2355" w14:textId="0D243B10" w:rsidR="00DA766E" w:rsidRDefault="00DA766E" w:rsidP="00DA766E">
      <w:pPr>
        <w:rPr>
          <w:b/>
        </w:rPr>
      </w:pPr>
    </w:p>
    <w:p w14:paraId="41FA9DB8" w14:textId="46816B91" w:rsidR="00DA766E" w:rsidRDefault="00DA766E" w:rsidP="00DA766E">
      <w:pPr>
        <w:rPr>
          <w:b/>
        </w:rPr>
      </w:pPr>
    </w:p>
    <w:p w14:paraId="6E087DB4" w14:textId="77777777" w:rsidR="00DA766E" w:rsidRPr="00DA766E" w:rsidRDefault="00DA766E" w:rsidP="00DA766E">
      <w:pPr>
        <w:rPr>
          <w:b/>
        </w:rPr>
      </w:pPr>
    </w:p>
    <w:p w14:paraId="640FD2E4" w14:textId="202378BB" w:rsidR="00DA766E" w:rsidRPr="00DA766E" w:rsidRDefault="00DA766E" w:rsidP="00DA766E">
      <w:pPr>
        <w:pStyle w:val="ListParagraph"/>
        <w:numPr>
          <w:ilvl w:val="1"/>
          <w:numId w:val="1"/>
        </w:numPr>
        <w:rPr>
          <w:b/>
        </w:rPr>
      </w:pPr>
      <w:r w:rsidRPr="00A129A3">
        <w:rPr>
          <w:b/>
        </w:rPr>
        <w:t xml:space="preserve">What </w:t>
      </w:r>
      <w:r>
        <w:t>do your chromosomes and biological makeup determine—but also dictate?</w:t>
      </w:r>
    </w:p>
    <w:p w14:paraId="0BDB674B" w14:textId="64E7C8CD" w:rsidR="00DA766E" w:rsidRDefault="00DA766E" w:rsidP="00DA766E">
      <w:pPr>
        <w:rPr>
          <w:b/>
        </w:rPr>
      </w:pPr>
    </w:p>
    <w:p w14:paraId="2B0F56F0" w14:textId="0686EF56" w:rsidR="00DA766E" w:rsidRDefault="00DA766E" w:rsidP="00DA766E">
      <w:pPr>
        <w:rPr>
          <w:b/>
        </w:rPr>
      </w:pPr>
    </w:p>
    <w:p w14:paraId="019867EC" w14:textId="4ED78C9E" w:rsidR="00DA766E" w:rsidRDefault="00DA766E" w:rsidP="00DA766E">
      <w:pPr>
        <w:rPr>
          <w:b/>
        </w:rPr>
      </w:pPr>
    </w:p>
    <w:p w14:paraId="3E3A78F8" w14:textId="643F92CA" w:rsidR="00DA766E" w:rsidRDefault="00DA766E" w:rsidP="00DA766E">
      <w:pPr>
        <w:rPr>
          <w:b/>
        </w:rPr>
      </w:pPr>
    </w:p>
    <w:p w14:paraId="75EF4145" w14:textId="76A7F7DD" w:rsidR="00DA766E" w:rsidRDefault="00DA766E" w:rsidP="00DA766E">
      <w:pPr>
        <w:rPr>
          <w:b/>
        </w:rPr>
      </w:pPr>
    </w:p>
    <w:p w14:paraId="24DCC69C" w14:textId="77777777" w:rsidR="00DA766E" w:rsidRPr="00DA766E" w:rsidRDefault="00DA766E" w:rsidP="00DA766E">
      <w:pPr>
        <w:rPr>
          <w:b/>
        </w:rPr>
      </w:pPr>
    </w:p>
    <w:p w14:paraId="39056C96" w14:textId="4A32FB23" w:rsidR="00DA766E" w:rsidRPr="00130500" w:rsidRDefault="00DA766E" w:rsidP="00DA766E">
      <w:pPr>
        <w:pStyle w:val="ListParagraph"/>
        <w:numPr>
          <w:ilvl w:val="1"/>
          <w:numId w:val="1"/>
        </w:numPr>
        <w:rPr>
          <w:b/>
        </w:rPr>
      </w:pPr>
      <w:r w:rsidRPr="00A129A3">
        <w:rPr>
          <w:b/>
        </w:rPr>
        <w:lastRenderedPageBreak/>
        <w:t>What</w:t>
      </w:r>
      <w:r>
        <w:t xml:space="preserve">, besides chromosomes and biology, plays a role in gender identity? </w:t>
      </w:r>
      <w:r w:rsidRPr="00A129A3">
        <w:rPr>
          <w:b/>
        </w:rPr>
        <w:t xml:space="preserve">What </w:t>
      </w:r>
      <w:r>
        <w:t>role do parents play in establishing gender identity?</w:t>
      </w:r>
    </w:p>
    <w:p w14:paraId="20D95CE9" w14:textId="3454BB06" w:rsidR="00130500" w:rsidRDefault="00130500" w:rsidP="00130500">
      <w:pPr>
        <w:rPr>
          <w:b/>
        </w:rPr>
      </w:pPr>
    </w:p>
    <w:p w14:paraId="3197B158" w14:textId="237B407B" w:rsidR="00130500" w:rsidRDefault="00130500" w:rsidP="00130500">
      <w:pPr>
        <w:rPr>
          <w:b/>
        </w:rPr>
      </w:pPr>
    </w:p>
    <w:p w14:paraId="4A657B69" w14:textId="323C44FC" w:rsidR="00130500" w:rsidRDefault="00130500" w:rsidP="00130500">
      <w:pPr>
        <w:rPr>
          <w:b/>
        </w:rPr>
      </w:pPr>
    </w:p>
    <w:p w14:paraId="4D2F4938" w14:textId="77777777" w:rsidR="00130500" w:rsidRPr="00130500" w:rsidRDefault="00130500" w:rsidP="00130500">
      <w:pPr>
        <w:rPr>
          <w:b/>
        </w:rPr>
      </w:pPr>
    </w:p>
    <w:p w14:paraId="1095498A" w14:textId="1B026A77" w:rsidR="00130500" w:rsidRPr="00130500" w:rsidRDefault="00130500" w:rsidP="00DA766E">
      <w:pPr>
        <w:pStyle w:val="ListParagraph"/>
        <w:numPr>
          <w:ilvl w:val="1"/>
          <w:numId w:val="1"/>
        </w:numPr>
        <w:rPr>
          <w:b/>
        </w:rPr>
      </w:pPr>
      <w:r w:rsidRPr="00A129A3">
        <w:rPr>
          <w:b/>
        </w:rPr>
        <w:t>What</w:t>
      </w:r>
      <w:r>
        <w:t xml:space="preserve"> do children develop as a result of the way their parents handle them and treat them as babies?</w:t>
      </w:r>
    </w:p>
    <w:p w14:paraId="46BB09BB" w14:textId="18CB21BB" w:rsidR="00130500" w:rsidRDefault="00130500" w:rsidP="00130500">
      <w:pPr>
        <w:rPr>
          <w:b/>
        </w:rPr>
      </w:pPr>
    </w:p>
    <w:p w14:paraId="43D9D4E8" w14:textId="16C9972F" w:rsidR="00130500" w:rsidRDefault="00130500" w:rsidP="00130500">
      <w:pPr>
        <w:rPr>
          <w:b/>
        </w:rPr>
      </w:pPr>
    </w:p>
    <w:p w14:paraId="4EB9A3D1" w14:textId="42CE562D" w:rsidR="00130500" w:rsidRDefault="00130500" w:rsidP="00130500">
      <w:pPr>
        <w:rPr>
          <w:b/>
        </w:rPr>
      </w:pPr>
    </w:p>
    <w:p w14:paraId="00CCE09B" w14:textId="77777777" w:rsidR="00130500" w:rsidRPr="00130500" w:rsidRDefault="00130500" w:rsidP="00130500">
      <w:pPr>
        <w:rPr>
          <w:b/>
        </w:rPr>
      </w:pPr>
    </w:p>
    <w:p w14:paraId="4C5604C9" w14:textId="528F0668" w:rsidR="00130500" w:rsidRPr="00130500" w:rsidRDefault="00130500" w:rsidP="00DA766E">
      <w:pPr>
        <w:pStyle w:val="ListParagraph"/>
        <w:numPr>
          <w:ilvl w:val="1"/>
          <w:numId w:val="1"/>
        </w:numPr>
        <w:rPr>
          <w:b/>
        </w:rPr>
      </w:pPr>
      <w:r w:rsidRPr="00A129A3">
        <w:rPr>
          <w:b/>
        </w:rPr>
        <w:t xml:space="preserve">What </w:t>
      </w:r>
      <w:r>
        <w:t xml:space="preserve">does it mean in terms of gender identity when a boy plays with dolls? </w:t>
      </w:r>
      <w:r w:rsidRPr="00A129A3">
        <w:rPr>
          <w:b/>
        </w:rPr>
        <w:t>How about</w:t>
      </w:r>
      <w:r>
        <w:t xml:space="preserve"> a girl who engages in stereotypically masculine activities and is called a “tomboy”?</w:t>
      </w:r>
    </w:p>
    <w:p w14:paraId="53F5ADBB" w14:textId="64E90C71" w:rsidR="00130500" w:rsidRDefault="00130500" w:rsidP="00130500">
      <w:pPr>
        <w:rPr>
          <w:b/>
        </w:rPr>
      </w:pPr>
    </w:p>
    <w:p w14:paraId="5B8F2DF4" w14:textId="1EE2E0DB" w:rsidR="00130500" w:rsidRDefault="00130500" w:rsidP="00130500">
      <w:pPr>
        <w:rPr>
          <w:b/>
        </w:rPr>
      </w:pPr>
    </w:p>
    <w:p w14:paraId="00D8E4AA" w14:textId="1BC8FC97" w:rsidR="00130500" w:rsidRDefault="00130500" w:rsidP="00130500">
      <w:pPr>
        <w:rPr>
          <w:b/>
        </w:rPr>
      </w:pPr>
    </w:p>
    <w:p w14:paraId="088EF47E" w14:textId="77777777" w:rsidR="00130500" w:rsidRPr="00130500" w:rsidRDefault="00130500" w:rsidP="00130500">
      <w:pPr>
        <w:rPr>
          <w:b/>
        </w:rPr>
      </w:pPr>
    </w:p>
    <w:p w14:paraId="2F93C23A" w14:textId="619452E1" w:rsidR="00130500" w:rsidRPr="00130500" w:rsidRDefault="00130500" w:rsidP="00DA766E">
      <w:pPr>
        <w:pStyle w:val="ListParagraph"/>
        <w:numPr>
          <w:ilvl w:val="1"/>
          <w:numId w:val="1"/>
        </w:numPr>
        <w:rPr>
          <w:b/>
        </w:rPr>
      </w:pPr>
      <w:r w:rsidRPr="00A129A3">
        <w:rPr>
          <w:b/>
        </w:rPr>
        <w:t>What</w:t>
      </w:r>
      <w:r>
        <w:t xml:space="preserve"> is transsexualism? </w:t>
      </w:r>
      <w:r w:rsidRPr="00A129A3">
        <w:rPr>
          <w:b/>
        </w:rPr>
        <w:t>Of what</w:t>
      </w:r>
      <w:r>
        <w:t xml:space="preserve"> is it a type?</w:t>
      </w:r>
    </w:p>
    <w:p w14:paraId="123C7881" w14:textId="174DF552" w:rsidR="00130500" w:rsidRDefault="00130500" w:rsidP="00130500">
      <w:pPr>
        <w:rPr>
          <w:b/>
        </w:rPr>
      </w:pPr>
    </w:p>
    <w:p w14:paraId="24C918DE" w14:textId="51CBBA77" w:rsidR="00130500" w:rsidRDefault="00130500" w:rsidP="00130500">
      <w:pPr>
        <w:rPr>
          <w:b/>
        </w:rPr>
      </w:pPr>
    </w:p>
    <w:p w14:paraId="0FBD3B74" w14:textId="699E8AE8" w:rsidR="00130500" w:rsidRDefault="00130500" w:rsidP="00130500">
      <w:pPr>
        <w:rPr>
          <w:b/>
        </w:rPr>
      </w:pPr>
    </w:p>
    <w:p w14:paraId="0243E836" w14:textId="77777777" w:rsidR="00130500" w:rsidRPr="00130500" w:rsidRDefault="00130500" w:rsidP="00130500">
      <w:pPr>
        <w:rPr>
          <w:b/>
        </w:rPr>
      </w:pPr>
    </w:p>
    <w:p w14:paraId="0EFB29F1" w14:textId="4E9DD9CD" w:rsidR="00F176F9" w:rsidRPr="00130500" w:rsidRDefault="00130500" w:rsidP="00F176F9">
      <w:pPr>
        <w:pStyle w:val="ListParagraph"/>
        <w:numPr>
          <w:ilvl w:val="1"/>
          <w:numId w:val="1"/>
        </w:numPr>
        <w:rPr>
          <w:b/>
        </w:rPr>
      </w:pPr>
      <w:r w:rsidRPr="00A129A3">
        <w:rPr>
          <w:b/>
        </w:rPr>
        <w:t xml:space="preserve">When </w:t>
      </w:r>
      <w:r>
        <w:t xml:space="preserve">people have a gender identity disorder, </w:t>
      </w:r>
      <w:r w:rsidRPr="00A129A3">
        <w:rPr>
          <w:b/>
        </w:rPr>
        <w:t xml:space="preserve">what </w:t>
      </w:r>
      <w:r>
        <w:t xml:space="preserve">do they have a strong desire to do? </w:t>
      </w:r>
      <w:r w:rsidRPr="00A129A3">
        <w:rPr>
          <w:b/>
        </w:rPr>
        <w:t>What</w:t>
      </w:r>
      <w:r>
        <w:t>, in fact, will they often do?</w:t>
      </w:r>
    </w:p>
    <w:p w14:paraId="3BBA4F82" w14:textId="77777777" w:rsidR="0016126A" w:rsidRDefault="0016126A" w:rsidP="0016126A">
      <w:pPr>
        <w:rPr>
          <w:b/>
        </w:rPr>
      </w:pPr>
    </w:p>
    <w:p w14:paraId="647E2FD7" w14:textId="77777777" w:rsidR="00F176F9" w:rsidRPr="00DC59A0" w:rsidRDefault="00B14951" w:rsidP="00F176F9">
      <w:pPr>
        <w:ind w:left="1080"/>
      </w:pPr>
    </w:p>
    <w:p w14:paraId="57FE49BC" w14:textId="77777777" w:rsidR="00F176F9" w:rsidRDefault="00B14951" w:rsidP="00F176F9">
      <w:pPr>
        <w:rPr>
          <w:b/>
        </w:rPr>
      </w:pPr>
    </w:p>
    <w:p w14:paraId="515F8A16" w14:textId="77777777" w:rsidR="00F176F9" w:rsidRDefault="00B14951" w:rsidP="00F176F9">
      <w:pPr>
        <w:rPr>
          <w:b/>
        </w:rPr>
      </w:pPr>
    </w:p>
    <w:p w14:paraId="520BA8F2" w14:textId="18B96C1D" w:rsidR="00F176F9" w:rsidRDefault="002234D1" w:rsidP="00AF42AB">
      <w:pPr>
        <w:numPr>
          <w:ilvl w:val="0"/>
          <w:numId w:val="1"/>
        </w:numPr>
        <w:rPr>
          <w:b/>
        </w:rPr>
      </w:pPr>
      <w:r>
        <w:rPr>
          <w:b/>
        </w:rPr>
        <w:t>Additional Facts</w:t>
      </w:r>
    </w:p>
    <w:p w14:paraId="1C754877" w14:textId="5A69ABFC" w:rsidR="00130500" w:rsidRDefault="00130500" w:rsidP="00130500">
      <w:pPr>
        <w:rPr>
          <w:b/>
        </w:rPr>
      </w:pPr>
    </w:p>
    <w:p w14:paraId="22F7C993" w14:textId="54F8BFF5" w:rsidR="00130500" w:rsidRPr="00A129A3" w:rsidRDefault="00130500" w:rsidP="00130500">
      <w:pPr>
        <w:pStyle w:val="ListParagraph"/>
        <w:numPr>
          <w:ilvl w:val="1"/>
          <w:numId w:val="1"/>
        </w:numPr>
        <w:rPr>
          <w:b/>
          <w:i/>
        </w:rPr>
      </w:pPr>
      <w:bookmarkStart w:id="71" w:name="_GoBack"/>
      <w:bookmarkEnd w:id="71"/>
      <w:r w:rsidRPr="00A129A3">
        <w:rPr>
          <w:b/>
          <w:i/>
        </w:rPr>
        <w:t xml:space="preserve">How </w:t>
      </w:r>
      <w:r w:rsidRPr="00A129A3">
        <w:rPr>
          <w:i/>
        </w:rPr>
        <w:t xml:space="preserve">do some cultures view gender? </w:t>
      </w:r>
      <w:r w:rsidRPr="00A129A3">
        <w:rPr>
          <w:b/>
          <w:i/>
        </w:rPr>
        <w:t>What</w:t>
      </w:r>
      <w:r w:rsidRPr="00A129A3">
        <w:rPr>
          <w:i/>
        </w:rPr>
        <w:t xml:space="preserve"> does Kathoey mean</w:t>
      </w:r>
      <w:r w:rsidR="00A129A3">
        <w:rPr>
          <w:i/>
        </w:rPr>
        <w:t xml:space="preserve">, and </w:t>
      </w:r>
      <w:r w:rsidR="00A129A3" w:rsidRPr="00A129A3">
        <w:rPr>
          <w:b/>
          <w:i/>
        </w:rPr>
        <w:t>where</w:t>
      </w:r>
      <w:r w:rsidRPr="00A129A3">
        <w:rPr>
          <w:b/>
          <w:i/>
        </w:rPr>
        <w:t>?</w:t>
      </w:r>
    </w:p>
    <w:p w14:paraId="1ABCDF94" w14:textId="55FD7BC9" w:rsidR="00130500" w:rsidRDefault="00130500" w:rsidP="00130500">
      <w:pPr>
        <w:rPr>
          <w:b/>
        </w:rPr>
      </w:pPr>
    </w:p>
    <w:p w14:paraId="31ECC11E" w14:textId="62B97104" w:rsidR="00130500" w:rsidRDefault="00130500" w:rsidP="00130500">
      <w:pPr>
        <w:rPr>
          <w:b/>
        </w:rPr>
      </w:pPr>
    </w:p>
    <w:p w14:paraId="7F318D7A" w14:textId="77777777" w:rsidR="00130500" w:rsidRPr="00130500" w:rsidRDefault="00130500" w:rsidP="00130500">
      <w:pPr>
        <w:rPr>
          <w:b/>
        </w:rPr>
      </w:pPr>
    </w:p>
    <w:p w14:paraId="75C79E86" w14:textId="18A8728D" w:rsidR="00130500" w:rsidRPr="00A129A3" w:rsidRDefault="00130500" w:rsidP="00130500">
      <w:pPr>
        <w:pStyle w:val="ListParagraph"/>
        <w:numPr>
          <w:ilvl w:val="1"/>
          <w:numId w:val="1"/>
        </w:numPr>
        <w:rPr>
          <w:b/>
          <w:i/>
        </w:rPr>
      </w:pPr>
      <w:r w:rsidRPr="00A129A3">
        <w:rPr>
          <w:b/>
          <w:i/>
        </w:rPr>
        <w:t xml:space="preserve">Who </w:t>
      </w:r>
      <w:r w:rsidRPr="00A129A3">
        <w:rPr>
          <w:i/>
        </w:rPr>
        <w:t xml:space="preserve">was Stanley H. </w:t>
      </w:r>
      <w:proofErr w:type="spellStart"/>
      <w:r w:rsidRPr="00A129A3">
        <w:rPr>
          <w:i/>
        </w:rPr>
        <w:t>Biber</w:t>
      </w:r>
      <w:proofErr w:type="spellEnd"/>
      <w:r w:rsidRPr="00A129A3">
        <w:rPr>
          <w:i/>
        </w:rPr>
        <w:t xml:space="preserve">? </w:t>
      </w:r>
      <w:r w:rsidRPr="00A129A3">
        <w:rPr>
          <w:b/>
          <w:i/>
        </w:rPr>
        <w:t xml:space="preserve">What </w:t>
      </w:r>
      <w:r w:rsidRPr="00A129A3">
        <w:rPr>
          <w:i/>
        </w:rPr>
        <w:t xml:space="preserve">was he the first to do, and </w:t>
      </w:r>
      <w:r w:rsidRPr="00A129A3">
        <w:rPr>
          <w:b/>
          <w:i/>
        </w:rPr>
        <w:t>when?</w:t>
      </w:r>
    </w:p>
    <w:p w14:paraId="72770C5C" w14:textId="5C22216D" w:rsidR="00130500" w:rsidRDefault="00130500" w:rsidP="00130500">
      <w:pPr>
        <w:rPr>
          <w:b/>
        </w:rPr>
      </w:pPr>
    </w:p>
    <w:p w14:paraId="2469441E" w14:textId="7566ED7D" w:rsidR="00130500" w:rsidRDefault="00130500" w:rsidP="00130500">
      <w:pPr>
        <w:rPr>
          <w:b/>
        </w:rPr>
      </w:pPr>
    </w:p>
    <w:p w14:paraId="08B1D644" w14:textId="77777777" w:rsidR="00130500" w:rsidRPr="00130500" w:rsidRDefault="00130500" w:rsidP="00130500">
      <w:pPr>
        <w:rPr>
          <w:b/>
        </w:rPr>
      </w:pPr>
    </w:p>
    <w:p w14:paraId="49CAF738" w14:textId="1E1B6DBD" w:rsidR="00130500" w:rsidRPr="00A129A3" w:rsidRDefault="00130500" w:rsidP="00130500">
      <w:pPr>
        <w:pStyle w:val="ListParagraph"/>
        <w:numPr>
          <w:ilvl w:val="1"/>
          <w:numId w:val="1"/>
        </w:numPr>
        <w:rPr>
          <w:b/>
          <w:i/>
        </w:rPr>
      </w:pPr>
      <w:r w:rsidRPr="00A129A3">
        <w:rPr>
          <w:b/>
          <w:i/>
        </w:rPr>
        <w:t xml:space="preserve">What </w:t>
      </w:r>
      <w:r w:rsidRPr="00A129A3">
        <w:rPr>
          <w:i/>
        </w:rPr>
        <w:t xml:space="preserve">is a hermaphrodite? </w:t>
      </w:r>
      <w:r w:rsidRPr="00A129A3">
        <w:rPr>
          <w:b/>
          <w:i/>
        </w:rPr>
        <w:t>Do</w:t>
      </w:r>
      <w:r w:rsidRPr="00A129A3">
        <w:rPr>
          <w:i/>
        </w:rPr>
        <w:t xml:space="preserve"> hermaphrodites suffer gender identity disorders? </w:t>
      </w:r>
      <w:r w:rsidRPr="00A129A3">
        <w:rPr>
          <w:b/>
          <w:i/>
        </w:rPr>
        <w:t>Why</w:t>
      </w:r>
      <w:r w:rsidRPr="00A129A3">
        <w:rPr>
          <w:i/>
        </w:rPr>
        <w:t xml:space="preserve"> or </w:t>
      </w:r>
      <w:r w:rsidRPr="00A129A3">
        <w:rPr>
          <w:b/>
          <w:i/>
        </w:rPr>
        <w:t>why not?</w:t>
      </w:r>
    </w:p>
    <w:p w14:paraId="245D1B44" w14:textId="1D4DC0EE" w:rsidR="00F176F9" w:rsidRDefault="00B14951" w:rsidP="00F176F9">
      <w:pPr>
        <w:rPr>
          <w:b/>
        </w:rPr>
      </w:pPr>
    </w:p>
    <w:p w14:paraId="22EBC0E5" w14:textId="77777777" w:rsidR="00F176F9" w:rsidRPr="00DC59A0" w:rsidRDefault="00B14951" w:rsidP="00F176F9"/>
    <w:p w14:paraId="4953C5B7" w14:textId="77777777" w:rsidR="00F176F9" w:rsidRDefault="00B14951"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B14951">
      <w:pPr>
        <w:rPr>
          <w:u w:val="single"/>
        </w:rPr>
      </w:pPr>
    </w:p>
    <w:p w14:paraId="51284401" w14:textId="77777777" w:rsidR="00F176F9" w:rsidRDefault="00B14951"/>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E7EAE" w14:textId="77777777" w:rsidR="00B14951" w:rsidRDefault="00B14951">
      <w:r>
        <w:separator/>
      </w:r>
    </w:p>
  </w:endnote>
  <w:endnote w:type="continuationSeparator" w:id="0">
    <w:p w14:paraId="423832F8" w14:textId="77777777" w:rsidR="00B14951" w:rsidRDefault="00B149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B14951"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B14951"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10EDD3" w14:textId="77777777" w:rsidR="00B14951" w:rsidRDefault="00B14951">
      <w:r>
        <w:separator/>
      </w:r>
    </w:p>
  </w:footnote>
  <w:footnote w:type="continuationSeparator" w:id="0">
    <w:p w14:paraId="55FD342A" w14:textId="77777777" w:rsidR="00B14951" w:rsidRDefault="00B149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954315C"/>
    <w:lvl w:ilvl="0" w:tplc="94D8B2E0">
      <w:start w:val="1"/>
      <w:numFmt w:val="upperRoman"/>
      <w:lvlText w:val="%1."/>
      <w:lvlJc w:val="left"/>
      <w:pPr>
        <w:tabs>
          <w:tab w:val="num" w:pos="1080"/>
        </w:tabs>
        <w:ind w:left="1080" w:hanging="720"/>
      </w:pPr>
      <w:rPr>
        <w:rFonts w:hint="default"/>
      </w:rPr>
    </w:lvl>
    <w:lvl w:ilvl="1" w:tplc="E8024CE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300B0"/>
    <w:rsid w:val="00130500"/>
    <w:rsid w:val="0016126A"/>
    <w:rsid w:val="001F27F2"/>
    <w:rsid w:val="002234D1"/>
    <w:rsid w:val="00286B27"/>
    <w:rsid w:val="00406102"/>
    <w:rsid w:val="00463CBD"/>
    <w:rsid w:val="00955468"/>
    <w:rsid w:val="00A129A3"/>
    <w:rsid w:val="00A21029"/>
    <w:rsid w:val="00A86EE6"/>
    <w:rsid w:val="00AF42AB"/>
    <w:rsid w:val="00B06A50"/>
    <w:rsid w:val="00B14951"/>
    <w:rsid w:val="00B26052"/>
    <w:rsid w:val="00C11DB4"/>
    <w:rsid w:val="00DA766E"/>
    <w:rsid w:val="00F21D31"/>
    <w:rsid w:val="00F823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A86E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262</Words>
  <Characters>1499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2012-08-17T14:39:00Z</dcterms:created>
  <dcterms:modified xsi:type="dcterms:W3CDTF">2019-04-26T19:12:00Z</dcterms:modified>
</cp:coreProperties>
</file>