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4B5330D9" w:rsidR="002F55A8" w:rsidRDefault="00CA448A" w:rsidP="002F55A8">
      <w:r>
        <w:rPr>
          <w:b/>
        </w:rPr>
        <w:t>Intellectual Devotional American History Reading:</w:t>
      </w:r>
      <w:r w:rsidR="001D4871" w:rsidRPr="001D4871">
        <w:rPr>
          <w:b/>
          <w:i/>
          <w:iCs/>
        </w:rPr>
        <w:t xml:space="preserve"> </w:t>
      </w:r>
      <w:r w:rsidR="001D4871" w:rsidRPr="00512C78">
        <w:rPr>
          <w:b/>
          <w:i/>
          <w:iCs/>
        </w:rPr>
        <w:t>Know-Nothings</w:t>
      </w:r>
      <w:r w:rsidR="001D4871">
        <w:rPr>
          <w:b/>
          <w:i/>
          <w:iCs/>
        </w:rPr>
        <w:t>.</w:t>
      </w:r>
      <w:r w:rsidR="001D4871">
        <w:t xml:space="preserve"> </w:t>
      </w:r>
      <w:r w:rsidR="002F55A8">
        <w:t xml:space="preserve">Please use this reading on </w:t>
      </w:r>
      <w:r w:rsidR="001D4871">
        <w:t>American anti-Catholic political party the Know-Nothings</w:t>
      </w:r>
      <w:r w:rsidR="002F55A8">
        <w:t xml:space="preserve"> to answer the reading comprehension questions on the worksheet that accompanies it.</w:t>
      </w:r>
    </w:p>
    <w:p w14:paraId="5185CBC0" w14:textId="14E65334" w:rsidR="001D4871" w:rsidRDefault="001D4871" w:rsidP="002F55A8"/>
    <w:p w14:paraId="6312AC2F" w14:textId="503E5D17" w:rsidR="001D4871" w:rsidRDefault="001D4871" w:rsidP="002F55A8">
      <w:r>
        <w:t>Starting in 1845, hundreds of thousands of Irish peasants immigrated to the United States to escape a deadly famine devastating their homeland. The Irish, most of them Roman Catholics who settled in the big cities of the Northeast, formed the first mass influx of immigrants in US history. But the sudden arrival of so many poor, uneducated immigrants provoked a wave of hysteria among the area’s Protestant population and led to a vicious backlash against Catholics and foreigners in the 1850s.</w:t>
      </w:r>
    </w:p>
    <w:p w14:paraId="03862874" w14:textId="4CCAAF99" w:rsidR="001D4871" w:rsidRDefault="001D4871" w:rsidP="002F55A8"/>
    <w:p w14:paraId="16BF6909" w14:textId="28833823" w:rsidR="001D4871" w:rsidRPr="00825098" w:rsidRDefault="001D4871" w:rsidP="002F55A8">
      <w:r>
        <w:t xml:space="preserve">Prior to the Irish famine, the population of the United States was almost exclusively Protestant. Anti-Catholic prejudice, moreover, was strong. Beginning with the Puritans, many Americans regarded the Roman Catholic Church and the pope with deep suspicion and perceived Catholicism as a threat to democratic government. </w:t>
      </w:r>
    </w:p>
    <w:p w14:paraId="1ACF0F5B" w14:textId="4E5D0F94" w:rsidR="00AC30CC" w:rsidRDefault="00AC30CC">
      <w:pPr>
        <w:rPr>
          <w:b/>
        </w:rPr>
      </w:pPr>
    </w:p>
    <w:p w14:paraId="632B87B7" w14:textId="5205F3BB" w:rsidR="009F5ECB" w:rsidRDefault="009F5ECB">
      <w:pPr>
        <w:rPr>
          <w:bCs/>
        </w:rPr>
      </w:pPr>
      <w:r>
        <w:rPr>
          <w:bCs/>
        </w:rPr>
        <w:t>The sudden arrival of so many Catholics, combined with centuries-old hatred, made friction inevitable. Anti-Irish riots erupted in Philadelphia. In Massachusetts, several Catholic churches and convents were looted by Protestant mobs. In 1854, at the height of the backlash, opponents of immigration formed a political party, the Know-Nothing Party, that swept the Massachusetts elections that fall and polled well across the Northeast and Midwest. The Know-Nothing platform promised to limit future immigration from foreign countries, make it more difficult for immigrants to acquire American citizenship, and teach Protestantism in public schools.</w:t>
      </w:r>
    </w:p>
    <w:p w14:paraId="496422BA" w14:textId="21951296" w:rsidR="009F5ECB" w:rsidRDefault="009F5ECB">
      <w:pPr>
        <w:rPr>
          <w:bCs/>
        </w:rPr>
      </w:pPr>
    </w:p>
    <w:p w14:paraId="6891E75B" w14:textId="5F60C00D" w:rsidR="00AC30CC" w:rsidRDefault="009F5ECB">
      <w:pPr>
        <w:rPr>
          <w:b/>
          <w:u w:val="single"/>
        </w:rPr>
      </w:pPr>
      <w:r>
        <w:rPr>
          <w:bCs/>
        </w:rPr>
        <w:t>Religious tensions subsided after the Civil War (1861-1865), and subsequent waves of Catholic immigrants arrived from Italy, Poland, and Germany. However, prejudice against the Irish would linger for decades.</w:t>
      </w:r>
    </w:p>
    <w:p w14:paraId="40658E43" w14:textId="77777777" w:rsidR="00AC30CC" w:rsidRDefault="00AC30CC">
      <w:pPr>
        <w:rPr>
          <w:b/>
          <w:u w:val="single"/>
        </w:rPr>
      </w:pPr>
    </w:p>
    <w:p w14:paraId="2A603817" w14:textId="77777777" w:rsidR="00121D62" w:rsidRDefault="00FB16B7" w:rsidP="003C4D62">
      <w:pPr>
        <w:rPr>
          <w:b/>
        </w:rPr>
      </w:pPr>
      <w:r>
        <w:rPr>
          <w:b/>
        </w:rPr>
        <w:t>Additional Facts</w:t>
      </w:r>
    </w:p>
    <w:p w14:paraId="6D74A5A7" w14:textId="77777777" w:rsidR="00121D62" w:rsidRDefault="00121D62" w:rsidP="003C4D62">
      <w:pPr>
        <w:rPr>
          <w:b/>
        </w:rPr>
      </w:pPr>
    </w:p>
    <w:p w14:paraId="7EC10D02" w14:textId="4F1D1357" w:rsidR="00121D62" w:rsidRPr="00121D62" w:rsidRDefault="00121D62" w:rsidP="00121D62">
      <w:pPr>
        <w:pStyle w:val="ListParagraph"/>
        <w:numPr>
          <w:ilvl w:val="0"/>
          <w:numId w:val="1"/>
        </w:numPr>
        <w:rPr>
          <w:b/>
        </w:rPr>
      </w:pPr>
      <w:r>
        <w:rPr>
          <w:bCs/>
          <w:i/>
          <w:iCs/>
        </w:rPr>
        <w:t>Despite a rather auspicious start in politics, the Know-Nothings had dissolved by the election of 1860. With the new Republican Party absorbing their antislavery contingent.</w:t>
      </w:r>
    </w:p>
    <w:p w14:paraId="297BD623" w14:textId="77777777" w:rsidR="00121D62" w:rsidRPr="00121D62" w:rsidRDefault="00121D62" w:rsidP="00121D62">
      <w:pPr>
        <w:rPr>
          <w:b/>
        </w:rPr>
      </w:pPr>
    </w:p>
    <w:p w14:paraId="4827DE29" w14:textId="080BD223" w:rsidR="00121D62" w:rsidRPr="00121D62" w:rsidRDefault="00121D62" w:rsidP="00121D62">
      <w:pPr>
        <w:pStyle w:val="ListParagraph"/>
        <w:numPr>
          <w:ilvl w:val="0"/>
          <w:numId w:val="1"/>
        </w:numPr>
        <w:rPr>
          <w:b/>
        </w:rPr>
      </w:pPr>
      <w:r>
        <w:rPr>
          <w:bCs/>
          <w:i/>
          <w:iCs/>
        </w:rPr>
        <w:t xml:space="preserve">The 2002 movie </w:t>
      </w:r>
      <w:r>
        <w:rPr>
          <w:bCs/>
        </w:rPr>
        <w:t xml:space="preserve">Gangs of New York, </w:t>
      </w:r>
      <w:r>
        <w:rPr>
          <w:bCs/>
          <w:i/>
          <w:iCs/>
        </w:rPr>
        <w:t>directed by Martin Scorsese, is loosely based on religious strife between Catholics and Protestants in New York City in the 1840s.</w:t>
      </w:r>
    </w:p>
    <w:p w14:paraId="3C829D51" w14:textId="77777777" w:rsidR="00121D62" w:rsidRPr="00121D62" w:rsidRDefault="00121D62" w:rsidP="00121D62">
      <w:pPr>
        <w:pStyle w:val="ListParagraph"/>
        <w:rPr>
          <w:b/>
        </w:rPr>
      </w:pPr>
    </w:p>
    <w:p w14:paraId="50248E68" w14:textId="5C0CEFD8" w:rsidR="00AC30CC" w:rsidRPr="00121D62" w:rsidRDefault="00121D62" w:rsidP="00121D62">
      <w:pPr>
        <w:pStyle w:val="ListParagraph"/>
        <w:numPr>
          <w:ilvl w:val="0"/>
          <w:numId w:val="1"/>
        </w:numPr>
        <w:rPr>
          <w:b/>
          <w:u w:val="single"/>
        </w:rPr>
      </w:pPr>
      <w:r w:rsidRPr="00121D62">
        <w:rPr>
          <w:bCs/>
          <w:i/>
          <w:iCs/>
        </w:rPr>
        <w:t>The Know-Nothings began as a clandestine organization. They acquired their name from the reply members were supposed to give—“I know nothing”—when asked about their secret meetings.</w:t>
      </w:r>
      <w:bookmarkStart w:id="0" w:name="_GoBack"/>
      <w:bookmarkEnd w:id="0"/>
    </w:p>
    <w:p w14:paraId="2578076C" w14:textId="77777777" w:rsidR="00AC30CC" w:rsidRDefault="00AC30CC">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F6E0593"/>
    <w:multiLevelType w:val="hybridMultilevel"/>
    <w:tmpl w:val="FD86B8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121D62"/>
    <w:rsid w:val="00183D9F"/>
    <w:rsid w:val="001D4871"/>
    <w:rsid w:val="002F55A8"/>
    <w:rsid w:val="003C4D62"/>
    <w:rsid w:val="0060575B"/>
    <w:rsid w:val="006A5E5A"/>
    <w:rsid w:val="00792E69"/>
    <w:rsid w:val="009F5ECB"/>
    <w:rsid w:val="00AC30CC"/>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403</Words>
  <Characters>2300</Characters>
  <Application>Microsoft Office Word</Application>
  <DocSecurity>0</DocSecurity>
  <Lines>19</Lines>
  <Paragraphs>5</Paragraphs>
  <ScaleCrop>false</ScaleCrop>
  <Company>New York City Department of Education</Company>
  <LinksUpToDate>false</LinksUpToDate>
  <CharactersWithSpaces>2698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2019-07-27T09:42:00Z</dcterms:modified>
</cp:coreProperties>
</file>