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BAEC77" w14:textId="412BAEDA" w:rsidR="00871CE4" w:rsidRDefault="00871CE4" w:rsidP="00E36533">
      <w:pPr>
        <w:rPr>
          <w:b/>
          <w:u w:val="single"/>
        </w:rPr>
      </w:pPr>
      <w:bookmarkStart w:id="0" w:name="OLE_LINK6"/>
      <w:bookmarkStart w:id="1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p w14:paraId="4702AD03" w14:textId="6CA27A6B" w:rsidR="00EA2840" w:rsidRDefault="00871CE4" w:rsidP="00E36533">
      <w:pPr>
        <w:rPr>
          <w:bCs/>
        </w:rPr>
      </w:pPr>
      <w:r>
        <w:rPr>
          <w:b/>
        </w:rPr>
        <w:t xml:space="preserve">Freshman </w:t>
      </w:r>
      <w:r w:rsidR="007E2537">
        <w:rPr>
          <w:b/>
        </w:rPr>
        <w:t>G</w:t>
      </w:r>
      <w:r>
        <w:rPr>
          <w:b/>
        </w:rPr>
        <w:t xml:space="preserve">lobal Studies Homework: </w:t>
      </w:r>
      <w:r w:rsidR="00EE69FF" w:rsidRPr="00871CE4">
        <w:rPr>
          <w:b/>
          <w:i/>
        </w:rPr>
        <w:t>The Black Death</w:t>
      </w:r>
      <w:r>
        <w:rPr>
          <w:b/>
        </w:rPr>
        <w:t>.</w:t>
      </w:r>
      <w:r w:rsidR="007E2537">
        <w:rPr>
          <w:b/>
        </w:rPr>
        <w:t xml:space="preserve"> </w:t>
      </w:r>
      <w:r w:rsidR="007E2537">
        <w:rPr>
          <w:b/>
          <w:bCs/>
        </w:rPr>
        <w:t>First</w:t>
      </w:r>
      <w:r w:rsidR="007E2537">
        <w:rPr>
          <w:bCs/>
        </w:rPr>
        <w:t xml:space="preserve">, read the passage below, and analyze the accompanying map, where you will find the answers to the comprehension and understanding questions that follow; </w:t>
      </w:r>
      <w:r w:rsidR="007E2537">
        <w:rPr>
          <w:b/>
          <w:bCs/>
        </w:rPr>
        <w:t>second</w:t>
      </w:r>
      <w:r w:rsidR="007E2537">
        <w:rPr>
          <w:bCs/>
        </w:rPr>
        <w:t>, please take your answers, and using them, along with each question itself, compose a complete paragraph</w:t>
      </w:r>
    </w:p>
    <w:p w14:paraId="303F5D79" w14:textId="77777777" w:rsidR="00AE5EBA" w:rsidRDefault="00AE5EBA" w:rsidP="00E36533">
      <w:pPr>
        <w:rPr>
          <w:bCs/>
        </w:rPr>
      </w:pPr>
    </w:p>
    <w:p w14:paraId="122F3360" w14:textId="080279E8" w:rsidR="00E36533" w:rsidRDefault="00EA2840" w:rsidP="00AE5EBA">
      <w:pPr>
        <w:widowControl w:val="0"/>
        <w:autoSpaceDE w:val="0"/>
        <w:autoSpaceDN w:val="0"/>
        <w:adjustRightInd w:val="0"/>
        <w:rPr>
          <w:color w:val="000000"/>
          <w:lang w:eastAsia="ja-JP"/>
        </w:rPr>
      </w:pPr>
      <w:r>
        <w:rPr>
          <w:b/>
          <w:bCs/>
          <w:color w:val="000000"/>
          <w:lang w:eastAsia="ja-JP"/>
        </w:rPr>
        <w:t xml:space="preserve">The Black Death: </w:t>
      </w:r>
      <w:r>
        <w:rPr>
          <w:color w:val="000000"/>
          <w:lang w:eastAsia="ja-JP"/>
        </w:rPr>
        <w:t xml:space="preserve">(1347-1350): The most virulent epidemic of bubonic and pneumonic plague ever recorded. It reached Europe from the Tartar armies, fresh from campaigning in the Crimea, who besieged the port of </w:t>
      </w:r>
      <w:proofErr w:type="spellStart"/>
      <w:r>
        <w:rPr>
          <w:color w:val="000000"/>
          <w:lang w:eastAsia="ja-JP"/>
        </w:rPr>
        <w:t>Caffa</w:t>
      </w:r>
      <w:proofErr w:type="spellEnd"/>
      <w:r>
        <w:rPr>
          <w:color w:val="000000"/>
          <w:lang w:eastAsia="ja-JP"/>
        </w:rPr>
        <w:t xml:space="preserve"> (1347). Rats carrying infected fleas swarmed aboard trading vessels, thus transmitting the plague to southern Europe. By 1348, it reached France, Spain, and England; a year later Germany, Russia, and Scandinavia. Numbers of dead cannot be exact, but up to 25,000,000 may have died in Europe, including perhaps one-third of the population of England.</w:t>
      </w:r>
    </w:p>
    <w:p w14:paraId="620B69D5" w14:textId="77777777" w:rsidR="00AE5EBA" w:rsidRDefault="00AE5EBA" w:rsidP="00AE5EBA">
      <w:pPr>
        <w:widowControl w:val="0"/>
        <w:autoSpaceDE w:val="0"/>
        <w:autoSpaceDN w:val="0"/>
        <w:adjustRightInd w:val="0"/>
        <w:rPr>
          <w:bCs/>
        </w:rPr>
      </w:pPr>
    </w:p>
    <w:p w14:paraId="37D2B7E0" w14:textId="575C410C" w:rsidR="00E36533" w:rsidRDefault="00871CE4" w:rsidP="00E36533">
      <w:pPr>
        <w:rPr>
          <w:bCs/>
        </w:rPr>
      </w:pPr>
      <w:r>
        <w:rPr>
          <w:b/>
          <w:bCs/>
        </w:rPr>
        <w:t xml:space="preserve">Adapted from: </w:t>
      </w:r>
      <w:r w:rsidR="007E2537">
        <w:rPr>
          <w:bCs/>
        </w:rPr>
        <w:t xml:space="preserve">Wright, Edmund. </w:t>
      </w:r>
      <w:r w:rsidR="007E2537">
        <w:rPr>
          <w:bCs/>
          <w:u w:val="single"/>
        </w:rPr>
        <w:t>The Oxford Desk Encyclopedia of World History</w:t>
      </w:r>
      <w:r w:rsidR="007E2537">
        <w:rPr>
          <w:bCs/>
        </w:rPr>
        <w:t xml:space="preserve">. New York: Oxford University Press, 2006. </w:t>
      </w:r>
    </w:p>
    <w:p w14:paraId="29E4E996" w14:textId="77777777" w:rsidR="00E36533" w:rsidRDefault="00AE5EBA" w:rsidP="00E36533">
      <w:pPr>
        <w:rPr>
          <w:bCs/>
        </w:rPr>
      </w:pPr>
    </w:p>
    <w:p w14:paraId="4DE1F7D5" w14:textId="77777777" w:rsidR="00E36533" w:rsidRDefault="00AE5EBA" w:rsidP="00E36533">
      <w:pPr>
        <w:ind w:left="360"/>
        <w:rPr>
          <w:bCs/>
        </w:rPr>
      </w:pPr>
    </w:p>
    <w:p w14:paraId="70ED8622" w14:textId="44D2803A" w:rsidR="00E36533" w:rsidRPr="00955ACD" w:rsidRDefault="007E2537" w:rsidP="00E36533">
      <w:pPr>
        <w:numPr>
          <w:ilvl w:val="0"/>
          <w:numId w:val="2"/>
        </w:numPr>
        <w:rPr>
          <w:bCs/>
        </w:rPr>
      </w:pPr>
      <w:r>
        <w:rPr>
          <w:b/>
          <w:bCs/>
        </w:rPr>
        <w:t>Where</w:t>
      </w:r>
      <w:r>
        <w:rPr>
          <w:bCs/>
        </w:rPr>
        <w:t xml:space="preserve"> was the Black Death believed to have started?  How and where did it spread “especially fast”?</w:t>
      </w:r>
    </w:p>
    <w:p w14:paraId="16DDB777" w14:textId="52D40F05" w:rsidR="00AE5EBA" w:rsidRDefault="00AE5EBA" w:rsidP="00E36533">
      <w:pPr>
        <w:ind w:left="360"/>
        <w:rPr>
          <w:b/>
          <w:bCs/>
        </w:rPr>
      </w:pPr>
    </w:p>
    <w:p w14:paraId="2C5114E6" w14:textId="77777777" w:rsidR="00AE5EBA" w:rsidRDefault="00AE5EBA" w:rsidP="00E36533">
      <w:pPr>
        <w:ind w:left="360"/>
        <w:rPr>
          <w:b/>
          <w:bCs/>
        </w:rPr>
      </w:pPr>
    </w:p>
    <w:p w14:paraId="69B41C95" w14:textId="77777777" w:rsidR="00E36533" w:rsidRDefault="00AE5EBA" w:rsidP="00E36533">
      <w:pPr>
        <w:ind w:left="360"/>
        <w:rPr>
          <w:b/>
          <w:bCs/>
        </w:rPr>
      </w:pPr>
    </w:p>
    <w:p w14:paraId="3DB96475" w14:textId="77777777" w:rsidR="00E36533" w:rsidRDefault="007E2537" w:rsidP="00E36533">
      <w:pPr>
        <w:numPr>
          <w:ilvl w:val="0"/>
          <w:numId w:val="2"/>
        </w:numPr>
        <w:rPr>
          <w:bCs/>
        </w:rPr>
      </w:pPr>
      <w:r>
        <w:rPr>
          <w:b/>
          <w:bCs/>
        </w:rPr>
        <w:t>How</w:t>
      </w:r>
      <w:r>
        <w:rPr>
          <w:bCs/>
        </w:rPr>
        <w:t xml:space="preserve"> was the Black Death transmitted (which means spread)?</w:t>
      </w:r>
    </w:p>
    <w:p w14:paraId="0C4FBEAA" w14:textId="77777777" w:rsidR="00E36533" w:rsidRPr="00955ACD" w:rsidRDefault="00AE5EBA" w:rsidP="00E36533">
      <w:pPr>
        <w:ind w:left="360"/>
        <w:rPr>
          <w:bCs/>
        </w:rPr>
      </w:pPr>
    </w:p>
    <w:p w14:paraId="6E3999D4" w14:textId="77777777" w:rsidR="00E36533" w:rsidRDefault="00AE5EBA" w:rsidP="00E36533">
      <w:pPr>
        <w:ind w:left="360"/>
        <w:rPr>
          <w:b/>
          <w:bCs/>
        </w:rPr>
      </w:pPr>
    </w:p>
    <w:p w14:paraId="32CF51D4" w14:textId="77777777" w:rsidR="00E36533" w:rsidRDefault="00AE5EBA" w:rsidP="00E36533">
      <w:pPr>
        <w:ind w:left="360"/>
        <w:rPr>
          <w:b/>
          <w:bCs/>
        </w:rPr>
      </w:pPr>
    </w:p>
    <w:p w14:paraId="5682F693" w14:textId="77777777" w:rsidR="00E36533" w:rsidRDefault="007E2537" w:rsidP="00E36533">
      <w:pPr>
        <w:numPr>
          <w:ilvl w:val="0"/>
          <w:numId w:val="2"/>
        </w:numPr>
        <w:rPr>
          <w:bCs/>
        </w:rPr>
      </w:pPr>
      <w:r>
        <w:rPr>
          <w:b/>
          <w:bCs/>
        </w:rPr>
        <w:t xml:space="preserve">Why </w:t>
      </w:r>
      <w:r>
        <w:rPr>
          <w:bCs/>
        </w:rPr>
        <w:t>was the Black Death especially virulent (which means so easily spread)?</w:t>
      </w:r>
    </w:p>
    <w:p w14:paraId="793A46F5" w14:textId="77777777" w:rsidR="00E36533" w:rsidRPr="00955ACD" w:rsidRDefault="00AE5EBA" w:rsidP="00E36533">
      <w:pPr>
        <w:ind w:left="360"/>
        <w:rPr>
          <w:bCs/>
        </w:rPr>
      </w:pPr>
    </w:p>
    <w:p w14:paraId="303855A5" w14:textId="7C3A5CBA" w:rsidR="00AE5EBA" w:rsidRDefault="00AE5EBA" w:rsidP="00E36533">
      <w:pPr>
        <w:ind w:left="360"/>
        <w:rPr>
          <w:b/>
          <w:bCs/>
        </w:rPr>
      </w:pPr>
    </w:p>
    <w:p w14:paraId="660437D7" w14:textId="77777777" w:rsidR="00AE5EBA" w:rsidRDefault="00AE5EBA" w:rsidP="00E36533">
      <w:pPr>
        <w:ind w:left="360"/>
        <w:rPr>
          <w:b/>
          <w:bCs/>
        </w:rPr>
      </w:pPr>
    </w:p>
    <w:p w14:paraId="7810F336" w14:textId="77777777" w:rsidR="00E36533" w:rsidRDefault="007E2537" w:rsidP="00E36533">
      <w:pPr>
        <w:numPr>
          <w:ilvl w:val="0"/>
          <w:numId w:val="2"/>
        </w:numPr>
        <w:rPr>
          <w:bCs/>
        </w:rPr>
      </w:pPr>
      <w:r>
        <w:rPr>
          <w:b/>
          <w:bCs/>
        </w:rPr>
        <w:t xml:space="preserve">What </w:t>
      </w:r>
      <w:r>
        <w:rPr>
          <w:bCs/>
        </w:rPr>
        <w:t xml:space="preserve">was </w:t>
      </w:r>
      <w:proofErr w:type="gramStart"/>
      <w:r>
        <w:rPr>
          <w:bCs/>
        </w:rPr>
        <w:t>one way</w:t>
      </w:r>
      <w:proofErr w:type="gramEnd"/>
      <w:r>
        <w:rPr>
          <w:bCs/>
        </w:rPr>
        <w:t xml:space="preserve"> humans spread the Black Death to one another?</w:t>
      </w:r>
    </w:p>
    <w:p w14:paraId="3D4F44F8" w14:textId="77777777" w:rsidR="00E36533" w:rsidRPr="00955ACD" w:rsidRDefault="00AE5EBA" w:rsidP="00E36533">
      <w:pPr>
        <w:ind w:left="360"/>
        <w:rPr>
          <w:bCs/>
        </w:rPr>
      </w:pPr>
    </w:p>
    <w:p w14:paraId="4DF61538" w14:textId="77777777" w:rsidR="00E36533" w:rsidRDefault="00AE5EBA" w:rsidP="00E36533">
      <w:pPr>
        <w:ind w:left="360"/>
        <w:rPr>
          <w:b/>
          <w:bCs/>
        </w:rPr>
      </w:pPr>
    </w:p>
    <w:p w14:paraId="7498E387" w14:textId="77777777" w:rsidR="00E36533" w:rsidRDefault="00AE5EBA" w:rsidP="00E36533">
      <w:pPr>
        <w:ind w:left="360"/>
        <w:rPr>
          <w:b/>
          <w:bCs/>
        </w:rPr>
      </w:pPr>
    </w:p>
    <w:p w14:paraId="285D983F" w14:textId="77777777" w:rsidR="00E36533" w:rsidRDefault="007E2537" w:rsidP="00E36533">
      <w:pPr>
        <w:numPr>
          <w:ilvl w:val="0"/>
          <w:numId w:val="2"/>
        </w:numPr>
        <w:rPr>
          <w:bCs/>
        </w:rPr>
      </w:pPr>
      <w:r>
        <w:rPr>
          <w:b/>
          <w:bCs/>
        </w:rPr>
        <w:t>How many</w:t>
      </w:r>
      <w:r>
        <w:rPr>
          <w:bCs/>
        </w:rPr>
        <w:t xml:space="preserve"> people died as a result of the Black Death? Over </w:t>
      </w:r>
      <w:r w:rsidRPr="00955ACD">
        <w:rPr>
          <w:b/>
          <w:bCs/>
        </w:rPr>
        <w:t>how long</w:t>
      </w:r>
      <w:r>
        <w:rPr>
          <w:bCs/>
        </w:rPr>
        <w:t xml:space="preserve"> a period did this occur?</w:t>
      </w:r>
    </w:p>
    <w:p w14:paraId="29A67970" w14:textId="77777777" w:rsidR="00E36533" w:rsidRPr="00955ACD" w:rsidRDefault="00AE5EBA" w:rsidP="00E36533">
      <w:pPr>
        <w:ind w:left="360"/>
        <w:rPr>
          <w:bCs/>
        </w:rPr>
      </w:pPr>
    </w:p>
    <w:p w14:paraId="1AE6402B" w14:textId="18CD322B" w:rsidR="00E36533" w:rsidRDefault="00AE5EBA" w:rsidP="00E36533">
      <w:pPr>
        <w:ind w:left="360"/>
        <w:rPr>
          <w:b/>
          <w:bCs/>
        </w:rPr>
      </w:pPr>
    </w:p>
    <w:p w14:paraId="130A4B5A" w14:textId="77777777" w:rsidR="00AE5EBA" w:rsidRDefault="00AE5EBA" w:rsidP="00E36533">
      <w:pPr>
        <w:ind w:left="360"/>
        <w:rPr>
          <w:b/>
          <w:bCs/>
        </w:rPr>
      </w:pPr>
    </w:p>
    <w:p w14:paraId="0E386CAB" w14:textId="0CF98A39" w:rsidR="00E36533" w:rsidRDefault="007E2537" w:rsidP="00E36533">
      <w:pPr>
        <w:numPr>
          <w:ilvl w:val="0"/>
          <w:numId w:val="1"/>
        </w:numPr>
        <w:rPr>
          <w:color w:val="000000"/>
        </w:rPr>
      </w:pPr>
      <w:r w:rsidRPr="00264D7F">
        <w:rPr>
          <w:color w:val="000000"/>
        </w:rPr>
        <w:t xml:space="preserve">Now, </w:t>
      </w:r>
      <w:r w:rsidRPr="000B7D20">
        <w:rPr>
          <w:b/>
          <w:color w:val="000000"/>
        </w:rPr>
        <w:t xml:space="preserve">please write </w:t>
      </w:r>
      <w:r w:rsidRPr="00264D7F">
        <w:rPr>
          <w:color w:val="000000"/>
        </w:rPr>
        <w:t>a paragraph that ties together all of your answers.</w:t>
      </w:r>
    </w:p>
    <w:p w14:paraId="5C386DF8" w14:textId="7BDFA4F2" w:rsidR="00AE5EBA" w:rsidRDefault="00AE5EBA" w:rsidP="00AE5EBA">
      <w:pPr>
        <w:rPr>
          <w:color w:val="000000"/>
        </w:rPr>
      </w:pPr>
    </w:p>
    <w:p w14:paraId="25AD94B2" w14:textId="77777777" w:rsidR="00E36533" w:rsidRPr="00264D7F" w:rsidRDefault="00AE5EBA" w:rsidP="00E36533">
      <w:pPr>
        <w:rPr>
          <w:color w:val="000000"/>
        </w:rPr>
      </w:pPr>
      <w:bookmarkStart w:id="2" w:name="_GoBack"/>
      <w:bookmarkEnd w:id="2"/>
    </w:p>
    <w:p w14:paraId="0F2E2977" w14:textId="77777777" w:rsidR="00E36533" w:rsidRPr="00264D7F" w:rsidRDefault="00AE5EBA" w:rsidP="00E36533">
      <w:pPr>
        <w:rPr>
          <w:color w:val="000000"/>
        </w:rPr>
      </w:pPr>
    </w:p>
    <w:p w14:paraId="0D8EF5D8" w14:textId="0D0E6C27" w:rsidR="00E36533" w:rsidRPr="007A6345" w:rsidRDefault="00AE5EBA" w:rsidP="00E36533">
      <w:pPr>
        <w:rPr>
          <w:b/>
          <w:u w:val="single"/>
        </w:rPr>
      </w:pPr>
      <w:r w:rsidRPr="00C365B4">
        <w:rPr>
          <w:b/>
          <w:u w:val="single"/>
        </w:rPr>
        <w:t xml:space="preserve">What </w:t>
      </w:r>
      <w:r w:rsidRPr="00C365B4">
        <w:rPr>
          <w:u w:val="single"/>
        </w:rPr>
        <w:t>is your source for this information?</w:t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  <w:r w:rsidRPr="00C365B4">
        <w:rPr>
          <w:u w:val="single"/>
        </w:rPr>
        <w:tab/>
      </w:r>
    </w:p>
    <w:p w14:paraId="407A27DA" w14:textId="77777777" w:rsidR="00E36533" w:rsidRDefault="00AE5EBA"/>
    <w:p w14:paraId="29579B81" w14:textId="77777777" w:rsidR="00E36533" w:rsidRDefault="00AE5EBA"/>
    <w:sectPr w:rsidR="00E36533" w:rsidSect="00232D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EB44505"/>
    <w:multiLevelType w:val="hybridMultilevel"/>
    <w:tmpl w:val="C6ECF4B4"/>
    <w:lvl w:ilvl="0" w:tplc="788A8C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D92"/>
    <w:rsid w:val="000B7D20"/>
    <w:rsid w:val="00204EBC"/>
    <w:rsid w:val="00232D38"/>
    <w:rsid w:val="007958E1"/>
    <w:rsid w:val="007E2537"/>
    <w:rsid w:val="00871CE4"/>
    <w:rsid w:val="00AE5EBA"/>
    <w:rsid w:val="00BE0586"/>
    <w:rsid w:val="00D21D92"/>
    <w:rsid w:val="00EA2840"/>
    <w:rsid w:val="00EE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4FE12E7"/>
  <w14:defaultImageDpi w14:val="300"/>
  <w15:docId w15:val="{F3804F03-923E-D146-92B4-C7739EA9D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AC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11</cp:revision>
  <cp:lastPrinted>2013-12-06T17:21:00Z</cp:lastPrinted>
  <dcterms:created xsi:type="dcterms:W3CDTF">2012-08-17T22:29:00Z</dcterms:created>
  <dcterms:modified xsi:type="dcterms:W3CDTF">2019-04-12T19:20:00Z</dcterms:modified>
</cp:coreProperties>
</file>