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B98C3B3" w14:textId="77777777" w:rsidR="007A745C" w:rsidRPr="00B41ED3" w:rsidRDefault="007A745C" w:rsidP="007A745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123"/>
      <w:bookmarkStart w:id="1" w:name="OLE_LINK124"/>
      <w:bookmarkStart w:id="2" w:name="OLE_LINK128"/>
      <w:bookmarkStart w:id="3" w:name="OLE_LINK12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307A287A" w:rsidR="00027642" w:rsidRDefault="007A745C" w:rsidP="007A745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bookmarkEnd w:id="0"/>
      <w:bookmarkEnd w:id="1"/>
      <w:r>
        <w:rPr>
          <w:rFonts w:eastAsia="Times New Roman" w:cs="Times New Roman"/>
        </w:rPr>
        <w:t xml:space="preserve"> </w:t>
      </w:r>
      <w:r w:rsidR="00157DE7" w:rsidRPr="007A745C">
        <w:rPr>
          <w:b/>
          <w:i/>
        </w:rPr>
        <w:t>Braille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7A745C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2"/>
      <w:bookmarkEnd w:id="3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3BD72BA" w14:textId="7698C7D9" w:rsidR="00157DE7" w:rsidRDefault="00157DE7" w:rsidP="00157DE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Braille</w:t>
      </w:r>
      <w:r w:rsidR="005301F4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system of writing and printing for the blind in which arrangements of raised dots representing letters and number can be identified by touch.</w:t>
      </w:r>
    </w:p>
    <w:p w14:paraId="5E37B5A8" w14:textId="77777777" w:rsidR="005301F4" w:rsidRDefault="005301F4" w:rsidP="00157DE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A40E88B" w14:textId="3CF101A4" w:rsidR="005301F4" w:rsidRDefault="005301F4" w:rsidP="005301F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301F4">
        <w:rPr>
          <w:rFonts w:cs="Times New Roman"/>
          <w:b/>
          <w:kern w:val="0"/>
          <w:lang w:eastAsia="ja-JP"/>
        </w:rPr>
        <w:t xml:space="preserve">What </w:t>
      </w:r>
      <w:r w:rsidRPr="005301F4">
        <w:rPr>
          <w:rFonts w:cs="Times New Roman"/>
          <w:kern w:val="0"/>
          <w:lang w:eastAsia="ja-JP"/>
        </w:rPr>
        <w:t>is braille?</w:t>
      </w:r>
    </w:p>
    <w:p w14:paraId="311479AB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C677BD" w14:textId="77777777" w:rsidR="005301F4" w:rsidRP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8E764C" w14:textId="19EC4B07" w:rsidR="005301F4" w:rsidRDefault="005301F4" w:rsidP="005301F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301F4">
        <w:rPr>
          <w:rFonts w:cs="Times New Roman"/>
          <w:b/>
          <w:kern w:val="0"/>
          <w:lang w:eastAsia="ja-JP"/>
        </w:rPr>
        <w:t>For whom</w:t>
      </w:r>
      <w:r>
        <w:rPr>
          <w:rFonts w:cs="Times New Roman"/>
          <w:kern w:val="0"/>
          <w:lang w:eastAsia="ja-JP"/>
        </w:rPr>
        <w:t xml:space="preserve"> is braille printed?</w:t>
      </w:r>
      <w:r w:rsidRPr="005301F4">
        <w:rPr>
          <w:rFonts w:cs="Times New Roman"/>
          <w:b/>
          <w:kern w:val="0"/>
          <w:lang w:eastAsia="ja-JP"/>
        </w:rPr>
        <w:t xml:space="preserve"> How</w:t>
      </w:r>
      <w:r>
        <w:rPr>
          <w:rFonts w:cs="Times New Roman"/>
          <w:kern w:val="0"/>
          <w:lang w:eastAsia="ja-JP"/>
        </w:rPr>
        <w:t xml:space="preserve"> do people use braille?</w:t>
      </w:r>
    </w:p>
    <w:p w14:paraId="35C0BAC2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FD9E50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AF4585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0ACCB7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5C7AAC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EDAEB6F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86B7B9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430919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C0FC90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A62383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AD3486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C4F403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D1F054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701F81" w14:textId="77777777" w:rsidR="007A745C" w:rsidRPr="00B41ED3" w:rsidRDefault="007A745C" w:rsidP="007A745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4" w:name="OLE_LINK130"/>
      <w:bookmarkStart w:id="5" w:name="_GoBack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47485EA0" w14:textId="60758615" w:rsidR="005301F4" w:rsidRDefault="007A745C" w:rsidP="007A745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>
        <w:rPr>
          <w:rFonts w:eastAsia="Times New Roman" w:cs="Times New Roman"/>
        </w:rPr>
        <w:t xml:space="preserve"> </w:t>
      </w:r>
      <w:bookmarkEnd w:id="4"/>
      <w:bookmarkEnd w:id="5"/>
      <w:r w:rsidRPr="007A745C">
        <w:rPr>
          <w:b/>
          <w:i/>
        </w:rPr>
        <w:t>Braille</w:t>
      </w:r>
      <w:r>
        <w:rPr>
          <w:b/>
        </w:rPr>
        <w:t xml:space="preserve">. </w:t>
      </w:r>
      <w:r w:rsidRPr="007A745C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5301F4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5301F4">
        <w:rPr>
          <w:rFonts w:cs="Times New Roman"/>
          <w:kern w:val="0"/>
          <w:lang w:eastAsia="ja-JP"/>
        </w:rPr>
        <w:t xml:space="preserve"> </w:t>
      </w:r>
      <w:r w:rsidR="005301F4">
        <w:rPr>
          <w:rFonts w:cs="Times New Roman"/>
          <w:kern w:val="0"/>
          <w:u w:val="single"/>
          <w:lang w:eastAsia="ja-JP"/>
        </w:rPr>
        <w:t>The New Dictionary of Cultural Literacy</w:t>
      </w:r>
      <w:r w:rsidR="005301F4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5301F4">
        <w:rPr>
          <w:rFonts w:cs="Times New Roman"/>
          <w:kern w:val="0"/>
          <w:lang w:eastAsia="ja-JP"/>
        </w:rPr>
        <w:t>Kett</w:t>
      </w:r>
      <w:proofErr w:type="spellEnd"/>
      <w:r w:rsidR="005301F4">
        <w:rPr>
          <w:rFonts w:cs="Times New Roman"/>
          <w:kern w:val="0"/>
          <w:lang w:eastAsia="ja-JP"/>
        </w:rPr>
        <w:t xml:space="preserve">, and James </w:t>
      </w:r>
      <w:proofErr w:type="spellStart"/>
      <w:r w:rsidR="005301F4">
        <w:rPr>
          <w:rFonts w:cs="Times New Roman"/>
          <w:kern w:val="0"/>
          <w:lang w:eastAsia="ja-JP"/>
        </w:rPr>
        <w:t>Trefil</w:t>
      </w:r>
      <w:proofErr w:type="spellEnd"/>
      <w:r w:rsidR="005301F4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E63080D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Braille: </w:t>
      </w:r>
      <w:r>
        <w:rPr>
          <w:rFonts w:cs="Times New Roman"/>
          <w:kern w:val="0"/>
          <w:lang w:eastAsia="ja-JP"/>
        </w:rPr>
        <w:t>A system of writing and printing for the blind in which arrangements of raised dots representing letters and number can be identified by touch.</w:t>
      </w:r>
    </w:p>
    <w:p w14:paraId="7838B216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14EE41" w14:textId="77777777" w:rsidR="005301F4" w:rsidRDefault="005301F4" w:rsidP="005301F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301F4">
        <w:rPr>
          <w:rFonts w:cs="Times New Roman"/>
          <w:b/>
          <w:kern w:val="0"/>
          <w:lang w:eastAsia="ja-JP"/>
        </w:rPr>
        <w:t xml:space="preserve">What </w:t>
      </w:r>
      <w:r w:rsidRPr="005301F4">
        <w:rPr>
          <w:rFonts w:cs="Times New Roman"/>
          <w:kern w:val="0"/>
          <w:lang w:eastAsia="ja-JP"/>
        </w:rPr>
        <w:t>is braille?</w:t>
      </w:r>
    </w:p>
    <w:p w14:paraId="6804FB9E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35CB98" w14:textId="77777777" w:rsidR="005301F4" w:rsidRP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D04EFA" w14:textId="77777777" w:rsidR="005301F4" w:rsidRPr="005301F4" w:rsidRDefault="005301F4" w:rsidP="005301F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301F4">
        <w:rPr>
          <w:rFonts w:cs="Times New Roman"/>
          <w:b/>
          <w:kern w:val="0"/>
          <w:lang w:eastAsia="ja-JP"/>
        </w:rPr>
        <w:t>For whom</w:t>
      </w:r>
      <w:r>
        <w:rPr>
          <w:rFonts w:cs="Times New Roman"/>
          <w:kern w:val="0"/>
          <w:lang w:eastAsia="ja-JP"/>
        </w:rPr>
        <w:t xml:space="preserve"> is braille printed?</w:t>
      </w:r>
      <w:r w:rsidRPr="005301F4">
        <w:rPr>
          <w:rFonts w:cs="Times New Roman"/>
          <w:b/>
          <w:kern w:val="0"/>
          <w:lang w:eastAsia="ja-JP"/>
        </w:rPr>
        <w:t xml:space="preserve"> How</w:t>
      </w:r>
      <w:r>
        <w:rPr>
          <w:rFonts w:cs="Times New Roman"/>
          <w:kern w:val="0"/>
          <w:lang w:eastAsia="ja-JP"/>
        </w:rPr>
        <w:t xml:space="preserve"> do people use braille?</w:t>
      </w:r>
    </w:p>
    <w:p w14:paraId="46728E9B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33D5BC95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B065AA" w14:textId="77777777" w:rsid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38F3CF" w14:textId="77777777" w:rsidR="005301F4" w:rsidRPr="007F0B43" w:rsidRDefault="005301F4" w:rsidP="005301F4">
      <w:pPr>
        <w:rPr>
          <w:b/>
        </w:rPr>
      </w:pPr>
    </w:p>
    <w:p w14:paraId="1FFDAD2B" w14:textId="77777777" w:rsidR="005301F4" w:rsidRPr="005301F4" w:rsidRDefault="005301F4" w:rsidP="005301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E72609" w14:textId="77777777" w:rsidR="00157DE7" w:rsidRDefault="00157DE7" w:rsidP="00157DE7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5518CEAC" w14:textId="77777777" w:rsidR="00157DE7" w:rsidRDefault="00157DE7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D808BD"/>
    <w:multiLevelType w:val="hybridMultilevel"/>
    <w:tmpl w:val="5B32EF96"/>
    <w:lvl w:ilvl="0" w:tplc="9530E7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6ED2F88"/>
    <w:multiLevelType w:val="hybridMultilevel"/>
    <w:tmpl w:val="5B32EF96"/>
    <w:lvl w:ilvl="0" w:tplc="9530E7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157DE7"/>
    <w:rsid w:val="005301F4"/>
    <w:rsid w:val="007A745C"/>
    <w:rsid w:val="007F0B43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745C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301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208</Words>
  <Characters>1188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2015-07-22T17:59:00Z</dcterms:modified>
</cp:coreProperties>
</file>