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F03E67">
        <w:rPr>
          <w:b/>
          <w:sz w:val="28"/>
          <w:szCs w:val="28"/>
          <w:u w:val="single"/>
        </w:rPr>
        <w:t>Unit, Volume 1</w:t>
      </w:r>
      <w:r>
        <w:rPr>
          <w:b/>
          <w:sz w:val="28"/>
          <w:szCs w:val="28"/>
          <w:u w:val="single"/>
        </w:rPr>
        <w:t xml:space="preserve">, </w:t>
      </w:r>
      <w:r w:rsidR="00AB2A3A">
        <w:rPr>
          <w:b/>
          <w:sz w:val="28"/>
          <w:szCs w:val="28"/>
          <w:u w:val="single"/>
        </w:rPr>
        <w:t>Lesson 4</w:t>
      </w:r>
      <w:r w:rsidR="00DA4736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Answer Key</w:t>
      </w:r>
      <w:r w:rsidR="001B22C1">
        <w:rPr>
          <w:b/>
          <w:sz w:val="28"/>
          <w:szCs w:val="28"/>
          <w:u w:val="single"/>
        </w:rPr>
        <w:t xml:space="preserve">: Solution to </w:t>
      </w:r>
      <w:r w:rsidR="00AB2A3A">
        <w:rPr>
          <w:b/>
          <w:i/>
          <w:sz w:val="28"/>
          <w:szCs w:val="28"/>
          <w:u w:val="single"/>
        </w:rPr>
        <w:t>Merrill’s Alibi</w:t>
      </w:r>
    </w:p>
    <w:p w:rsidR="007C6501" w:rsidRDefault="007C6501" w:rsidP="00BA79CF">
      <w:pPr>
        <w:jc w:val="center"/>
        <w:rPr>
          <w:b/>
          <w:i/>
          <w:u w:val="single"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Yes. Judging by his trophies, he was obviously an athlete.</w:t>
      </w:r>
    </w:p>
    <w:p w:rsidR="007C6501" w:rsidRPr="007C6501" w:rsidRDefault="007C6501" w:rsidP="007C6501">
      <w:pPr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Yes. The gun rack indicates he was interested in gunnery, and as an athlete, he may well have been a marksman.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No, because apparently one gun is missing.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Yes, because it places him at his apartment at 6:45 P.M., so that it would have been impossible for him to reach the Allen estate at seven, when the murder occurred.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No, because their stories are inconsistent with each other.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Yes, because she mentions the poetry volume and the broken bulb.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No. Nothing in the room is inconsistent with her story.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Yes, because his umbrella is wet.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“I was reading it when you people came in.” This cannot be true because at 7:40 on a November evening there would not be enough natural light by which to read a paper in the chair Merrill claimed to have been sitting in. Had he been reading, he would have sat in the chair at the right, after moving the package.</w:t>
      </w:r>
    </w:p>
    <w:p w:rsidR="007C6501" w:rsidRPr="007C6501" w:rsidRDefault="007C6501" w:rsidP="007C6501">
      <w:pPr>
        <w:pStyle w:val="ListParagraph"/>
        <w:rPr>
          <w:b/>
        </w:rPr>
      </w:pPr>
    </w:p>
    <w:p w:rsidR="007C6501" w:rsidRPr="007C6501" w:rsidRDefault="007C6501" w:rsidP="007C6501">
      <w:pPr>
        <w:pStyle w:val="ListParagraph"/>
        <w:numPr>
          <w:ilvl w:val="0"/>
          <w:numId w:val="1"/>
        </w:numPr>
        <w:rPr>
          <w:b/>
        </w:rPr>
      </w:pPr>
      <w:r>
        <w:t>Yes. Merrill had a motive, he was a good shot and an athlete, and he fabricated an alibi containing a falsehood. Actually, he shot Ferris Allen at long range, then rushed home and pretended to be reading the paper when the police came in. E</w:t>
      </w:r>
      <w:r w:rsidR="00A41DEA">
        <w:t>uphrosyne mourned briefly, but she never forgave Merrill his stupidity sitting in the wrong chair. Shortly after Merrill’s conviction for murder, she married the judge.</w:t>
      </w:r>
      <w:bookmarkStart w:id="0" w:name="_GoBack"/>
      <w:bookmarkEnd w:id="0"/>
    </w:p>
    <w:p w:rsidR="00BA79CF" w:rsidRDefault="00BA79CF" w:rsidP="00BA79CF">
      <w:pPr>
        <w:jc w:val="center"/>
        <w:rPr>
          <w:b/>
          <w:u w:val="single"/>
        </w:rPr>
      </w:pPr>
    </w:p>
    <w:p w:rsidR="00BA79CF" w:rsidRPr="00BA79CF" w:rsidRDefault="00BA79CF" w:rsidP="00BE700F">
      <w:r>
        <w:rPr>
          <w:b/>
        </w:rPr>
        <w:t xml:space="preserve">Adapted from: </w:t>
      </w:r>
      <w:r>
        <w:t xml:space="preserve">Treat, Lawrence. </w:t>
      </w:r>
      <w:r w:rsidR="00F03E67">
        <w:rPr>
          <w:i/>
        </w:rPr>
        <w:t>Crime and Puzzlement (Book 1</w:t>
      </w:r>
      <w:r>
        <w:rPr>
          <w:i/>
        </w:rPr>
        <w:t>)</w:t>
      </w:r>
      <w:r>
        <w:t>. Jaffrey, NH: David R. Godine, 1981.</w:t>
      </w:r>
    </w:p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3E7C19"/>
    <w:multiLevelType w:val="hybridMultilevel"/>
    <w:tmpl w:val="4BA20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1B22C1"/>
    <w:rsid w:val="0038015A"/>
    <w:rsid w:val="00410E3E"/>
    <w:rsid w:val="00510D2E"/>
    <w:rsid w:val="007C6501"/>
    <w:rsid w:val="00993C25"/>
    <w:rsid w:val="00A41DEA"/>
    <w:rsid w:val="00A901AC"/>
    <w:rsid w:val="00AB2A3A"/>
    <w:rsid w:val="00BA79CF"/>
    <w:rsid w:val="00BE700F"/>
    <w:rsid w:val="00C869E6"/>
    <w:rsid w:val="00DA4736"/>
    <w:rsid w:val="00E16D41"/>
    <w:rsid w:val="00F03E67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11FDB2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13</TotalTime>
  <Pages>1</Pages>
  <Words>225</Words>
  <Characters>1286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2018-04-23T11:51:00Z</dcterms:created>
  <dcterms:modified xsi:type="dcterms:W3CDTF">2018-04-27T18:20:00Z</dcterms:modified>
</cp:coreProperties>
</file>