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5738B4" w14:textId="77777777" w:rsidR="00D33E0B" w:rsidRPr="00A50D14" w:rsidRDefault="00A50D14">
      <w:pPr>
        <w:pStyle w:val="Body"/>
        <w:widowControl w:val="0"/>
        <w:spacing w:after="321"/>
        <w:jc w:val="center"/>
        <w:rPr>
          <w:sz w:val="32"/>
          <w:szCs w:val="32"/>
        </w:rPr>
      </w:pPr>
      <w:r>
        <w:rPr>
          <w:b/>
          <w:bCs/>
          <w:sz w:val="32"/>
          <w:szCs w:val="32"/>
          <w:u w:val="single"/>
        </w:rPr>
        <w:t>The Muses Reference Sheet</w:t>
      </w:r>
      <w:bookmarkStart w:id="0" w:name="_GoBack"/>
      <w:bookmarkEnd w:id="0"/>
    </w:p>
    <w:p w14:paraId="4426FDC0" w14:textId="77777777" w:rsidR="00D33E0B" w:rsidRDefault="00A50D14">
      <w:pPr>
        <w:pStyle w:val="Body"/>
        <w:widowControl w:val="0"/>
      </w:pPr>
      <w:r>
        <w:t xml:space="preserve">In Greek Mythology, the Muses are the nine daughters of Zeus, the supreme God of the ancient Greeks, and Mnemosyne, his wife and the Greek goddess of memory. The Muses themselves were not worshipped as Gods, but were called upon by poets, </w:t>
      </w:r>
      <w:r>
        <w:t>musicians and artists for inspiration.</w:t>
      </w:r>
    </w:p>
    <w:p w14:paraId="26E1769C" w14:textId="77777777" w:rsidR="00D33E0B" w:rsidRDefault="00A50D14">
      <w:pPr>
        <w:pStyle w:val="Body"/>
        <w:widowControl w:val="0"/>
      </w:pPr>
      <w:r>
        <w:t> </w:t>
      </w:r>
    </w:p>
    <w:p w14:paraId="328FF991" w14:textId="77777777" w:rsidR="00D33E0B" w:rsidRDefault="00A50D14">
      <w:pPr>
        <w:pStyle w:val="Body"/>
        <w:widowControl w:val="0"/>
      </w:pPr>
      <w:r>
        <w:t>The Muses are:</w:t>
      </w:r>
    </w:p>
    <w:p w14:paraId="586600AC" w14:textId="77777777" w:rsidR="00D33E0B" w:rsidRDefault="00A50D14">
      <w:pPr>
        <w:pStyle w:val="Body"/>
        <w:widowControl w:val="0"/>
      </w:pPr>
      <w:r>
        <w:t> </w:t>
      </w:r>
    </w:p>
    <w:p w14:paraId="5C34ADE2" w14:textId="77777777" w:rsidR="00D33E0B" w:rsidRDefault="00A50D14">
      <w:pPr>
        <w:pStyle w:val="Body"/>
        <w:widowControl w:val="0"/>
      </w:pPr>
      <w:r>
        <w:rPr>
          <w:b/>
          <w:bCs/>
        </w:rPr>
        <w:t>Calliope:</w:t>
      </w:r>
      <w:r>
        <w:t xml:space="preserve"> Muse of epic poetry.</w:t>
      </w:r>
    </w:p>
    <w:p w14:paraId="6BFFAA6A" w14:textId="77777777" w:rsidR="00D33E0B" w:rsidRDefault="00A50D14">
      <w:pPr>
        <w:pStyle w:val="Body"/>
        <w:widowControl w:val="0"/>
      </w:pPr>
      <w:r>
        <w:t> </w:t>
      </w:r>
    </w:p>
    <w:p w14:paraId="4A399340" w14:textId="77777777" w:rsidR="00D33E0B" w:rsidRDefault="00A50D14">
      <w:pPr>
        <w:pStyle w:val="Body"/>
        <w:widowControl w:val="0"/>
      </w:pPr>
      <w:r>
        <w:rPr>
          <w:b/>
          <w:bCs/>
        </w:rPr>
        <w:t>Clio</w:t>
      </w:r>
      <w:r>
        <w:t>: Muse of heroic poetry or history.</w:t>
      </w:r>
    </w:p>
    <w:p w14:paraId="1DD2EA13" w14:textId="77777777" w:rsidR="00D33E0B" w:rsidRDefault="00A50D14">
      <w:pPr>
        <w:pStyle w:val="Body"/>
        <w:widowControl w:val="0"/>
      </w:pPr>
      <w:r>
        <w:t> </w:t>
      </w:r>
    </w:p>
    <w:p w14:paraId="3F6A9CFD" w14:textId="77777777" w:rsidR="00D33E0B" w:rsidRDefault="00A50D14">
      <w:pPr>
        <w:pStyle w:val="Body"/>
        <w:widowControl w:val="0"/>
      </w:pPr>
      <w:r>
        <w:rPr>
          <w:b/>
          <w:bCs/>
        </w:rPr>
        <w:t>Erato:</w:t>
      </w:r>
      <w:r>
        <w:t xml:space="preserve">  </w:t>
      </w:r>
      <w:r>
        <w:t>Muse of love poetry.</w:t>
      </w:r>
    </w:p>
    <w:p w14:paraId="781577B0" w14:textId="77777777" w:rsidR="00D33E0B" w:rsidRDefault="00A50D14">
      <w:pPr>
        <w:pStyle w:val="Body"/>
        <w:widowControl w:val="0"/>
      </w:pPr>
      <w:r>
        <w:t> </w:t>
      </w:r>
    </w:p>
    <w:p w14:paraId="6A9D9CB6" w14:textId="77777777" w:rsidR="00D33E0B" w:rsidRDefault="00A50D14">
      <w:pPr>
        <w:pStyle w:val="Body"/>
        <w:widowControl w:val="0"/>
      </w:pPr>
      <w:r>
        <w:rPr>
          <w:b/>
          <w:bCs/>
          <w:lang w:val="nl-NL"/>
        </w:rPr>
        <w:t>Euterpe:</w:t>
      </w:r>
      <w:r>
        <w:t xml:space="preserve"> Muse of music.</w:t>
      </w:r>
    </w:p>
    <w:p w14:paraId="3B91E309" w14:textId="77777777" w:rsidR="00D33E0B" w:rsidRDefault="00A50D14">
      <w:pPr>
        <w:pStyle w:val="Body"/>
        <w:widowControl w:val="0"/>
      </w:pPr>
      <w:r>
        <w:t> </w:t>
      </w:r>
    </w:p>
    <w:p w14:paraId="66BF9FD7" w14:textId="77777777" w:rsidR="00D33E0B" w:rsidRDefault="00A50D14">
      <w:pPr>
        <w:pStyle w:val="Body"/>
        <w:widowControl w:val="0"/>
      </w:pPr>
      <w:r>
        <w:rPr>
          <w:b/>
          <w:bCs/>
        </w:rPr>
        <w:t>Melpomene:</w:t>
      </w:r>
      <w:r>
        <w:t xml:space="preserve"> Muse of tragedy.</w:t>
      </w:r>
    </w:p>
    <w:p w14:paraId="6063F78F" w14:textId="77777777" w:rsidR="00D33E0B" w:rsidRDefault="00A50D14">
      <w:pPr>
        <w:pStyle w:val="Body"/>
        <w:widowControl w:val="0"/>
      </w:pPr>
      <w:r>
        <w:t> </w:t>
      </w:r>
    </w:p>
    <w:p w14:paraId="761D1DD6" w14:textId="77777777" w:rsidR="00D33E0B" w:rsidRDefault="00A50D14">
      <w:pPr>
        <w:pStyle w:val="Body"/>
        <w:widowControl w:val="0"/>
      </w:pPr>
      <w:r>
        <w:rPr>
          <w:b/>
          <w:bCs/>
        </w:rPr>
        <w:t>Polyhymnia:</w:t>
      </w:r>
      <w:r>
        <w:t xml:space="preserve"> Muse of sacred poetry an</w:t>
      </w:r>
      <w:r>
        <w:t>d hymns.</w:t>
      </w:r>
    </w:p>
    <w:p w14:paraId="560E825E" w14:textId="77777777" w:rsidR="00D33E0B" w:rsidRDefault="00A50D14">
      <w:pPr>
        <w:pStyle w:val="Body"/>
        <w:widowControl w:val="0"/>
      </w:pPr>
      <w:r>
        <w:t> </w:t>
      </w:r>
    </w:p>
    <w:p w14:paraId="05AC3215" w14:textId="77777777" w:rsidR="00D33E0B" w:rsidRDefault="00A50D14">
      <w:pPr>
        <w:pStyle w:val="Body"/>
        <w:widowControl w:val="0"/>
      </w:pPr>
      <w:r>
        <w:rPr>
          <w:b/>
          <w:bCs/>
          <w:lang w:val="de-DE"/>
        </w:rPr>
        <w:t>Terpsichore:</w:t>
      </w:r>
      <w:r>
        <w:t xml:space="preserve"> Muse of choral song and dance.</w:t>
      </w:r>
    </w:p>
    <w:p w14:paraId="3A0A129E" w14:textId="77777777" w:rsidR="00D33E0B" w:rsidRDefault="00A50D14">
      <w:pPr>
        <w:pStyle w:val="Body"/>
        <w:widowControl w:val="0"/>
      </w:pPr>
      <w:r>
        <w:t> </w:t>
      </w:r>
    </w:p>
    <w:p w14:paraId="2F78F9B6" w14:textId="77777777" w:rsidR="00D33E0B" w:rsidRDefault="00A50D14">
      <w:pPr>
        <w:pStyle w:val="Body"/>
        <w:widowControl w:val="0"/>
      </w:pPr>
      <w:r>
        <w:rPr>
          <w:b/>
          <w:bCs/>
        </w:rPr>
        <w:t>Thalia:</w:t>
      </w:r>
      <w:r>
        <w:t xml:space="preserve"> Muse of comedy.</w:t>
      </w:r>
    </w:p>
    <w:p w14:paraId="4F108B71" w14:textId="77777777" w:rsidR="00D33E0B" w:rsidRDefault="00A50D14">
      <w:pPr>
        <w:pStyle w:val="Body"/>
        <w:widowControl w:val="0"/>
      </w:pPr>
      <w:r>
        <w:t> </w:t>
      </w:r>
    </w:p>
    <w:p w14:paraId="48C23D1A" w14:textId="77777777" w:rsidR="00D33E0B" w:rsidRDefault="00A50D14">
      <w:pPr>
        <w:pStyle w:val="Body"/>
        <w:widowControl w:val="0"/>
      </w:pPr>
      <w:r>
        <w:rPr>
          <w:b/>
          <w:bCs/>
        </w:rPr>
        <w:t>Urania:</w:t>
      </w:r>
      <w:r>
        <w:t xml:space="preserve"> Muse of astronomy.</w:t>
      </w:r>
    </w:p>
    <w:p w14:paraId="5EAEDA1F" w14:textId="77777777" w:rsidR="00D33E0B" w:rsidRDefault="00A50D14">
      <w:pPr>
        <w:pStyle w:val="Body"/>
      </w:pPr>
      <w:r>
        <w:t> </w:t>
      </w:r>
    </w:p>
    <w:sectPr w:rsidR="00D33E0B">
      <w:headerReference w:type="default"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FD3744" w14:textId="77777777" w:rsidR="00000000" w:rsidRDefault="00A50D14">
      <w:r>
        <w:separator/>
      </w:r>
    </w:p>
  </w:endnote>
  <w:endnote w:type="continuationSeparator" w:id="0">
    <w:p w14:paraId="02E7F7E1" w14:textId="77777777" w:rsidR="00000000" w:rsidRDefault="00A50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3CD600" w14:textId="77777777" w:rsidR="00D33E0B" w:rsidRDefault="00D33E0B">
    <w:pPr>
      <w:pStyle w:val="Header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F2C2A2" w14:textId="77777777" w:rsidR="00000000" w:rsidRDefault="00A50D14">
      <w:r>
        <w:separator/>
      </w:r>
    </w:p>
  </w:footnote>
  <w:footnote w:type="continuationSeparator" w:id="0">
    <w:p w14:paraId="45E496B4" w14:textId="77777777" w:rsidR="00000000" w:rsidRDefault="00A50D1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A0F390" w14:textId="77777777" w:rsidR="00D33E0B" w:rsidRDefault="00D33E0B">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D33E0B"/>
    <w:rsid w:val="00A50D14"/>
    <w:rsid w:val="00D33E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2587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rPr>
      <w:rFonts w:eastAsia="Times New Roman"/>
      <w:color w:val="000000"/>
      <w:sz w:val="24"/>
      <w:szCs w:val="24"/>
      <w:u w:color="00000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rPr>
      <w:rFonts w:eastAsia="Times New Roman"/>
      <w:color w:val="000000"/>
      <w:sz w:val="24"/>
      <w:szCs w:val="24"/>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94</Words>
  <Characters>539</Characters>
  <Application>Microsoft Macintosh Word</Application>
  <DocSecurity>0</DocSecurity>
  <Lines>4</Lines>
  <Paragraphs>1</Paragraphs>
  <ScaleCrop>false</ScaleCrop>
  <Company>New York City Department of Education</Company>
  <LinksUpToDate>false</LinksUpToDate>
  <CharactersWithSpaces>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MARK FELTSKOG</cp:lastModifiedBy>
  <cp:revision>2</cp:revision>
  <dcterms:created xsi:type="dcterms:W3CDTF">2014-01-23T14:04:00Z</dcterms:created>
  <dcterms:modified xsi:type="dcterms:W3CDTF">2014-01-23T14:04:00Z</dcterms:modified>
</cp:coreProperties>
</file>