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36D61573" w:rsidR="00934850" w:rsidRDefault="00934850" w:rsidP="009E16A0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CD091D">
        <w:rPr>
          <w:b/>
        </w:rPr>
        <w:t>:</w:t>
      </w:r>
      <w:r>
        <w:rPr>
          <w:b/>
        </w:rPr>
        <w:t xml:space="preserve"> </w:t>
      </w:r>
      <w:r w:rsidR="009E16A0" w:rsidRPr="009E16A0">
        <w:rPr>
          <w:b/>
          <w:i/>
        </w:rPr>
        <w:t>Garment</w:t>
      </w:r>
      <w:r w:rsidR="00CD091D">
        <w:rPr>
          <w:b/>
        </w:rPr>
        <w:t>,</w:t>
      </w:r>
      <w:r w:rsidR="009E16A0" w:rsidRPr="00526085">
        <w:t xml:space="preserve"> </w:t>
      </w:r>
      <w:r w:rsidR="009E16A0" w:rsidRPr="00CD091D">
        <w:rPr>
          <w:b/>
        </w:rPr>
        <w:t>(noun/adjective)</w:t>
      </w:r>
      <w:r w:rsidR="00CD091D" w:rsidRPr="00CD091D">
        <w:rPr>
          <w:b/>
        </w:rPr>
        <w:t>.</w:t>
      </w:r>
      <w:r w:rsidR="009E16A0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FF7D515" w14:textId="77777777" w:rsidR="00B42178" w:rsidRDefault="00B42178" w:rsidP="009E16A0">
      <w:pPr>
        <w:widowControl w:val="0"/>
        <w:autoSpaceDE w:val="0"/>
        <w:autoSpaceDN w:val="0"/>
        <w:adjustRightInd w:val="0"/>
      </w:pPr>
    </w:p>
    <w:p w14:paraId="61B69464" w14:textId="4C78C900" w:rsidR="00B42178" w:rsidRPr="00B42178" w:rsidRDefault="00B42178" w:rsidP="00B4217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and *** went to the Gap to buy some new garments.</w:t>
      </w:r>
    </w:p>
    <w:p w14:paraId="66B51879" w14:textId="0662631B" w:rsidR="00B42178" w:rsidRPr="00B42178" w:rsidRDefault="00B42178" w:rsidP="00B4217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New York City was once a place where garments were manufactured.</w:t>
      </w:r>
    </w:p>
    <w:p w14:paraId="50C3E62E" w14:textId="728441AB" w:rsidR="00B42178" w:rsidRPr="00B42178" w:rsidRDefault="00B42178" w:rsidP="00B4217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likes the garments at American Eagle.</w:t>
      </w:r>
    </w:p>
    <w:p w14:paraId="0780C7F9" w14:textId="3E9EC2F4" w:rsidR="00B42178" w:rsidRPr="00B42178" w:rsidRDefault="00B42178" w:rsidP="00B4217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thinks *** looks very stylish and wonders where *** buys *** garments.</w:t>
      </w:r>
    </w:p>
    <w:p w14:paraId="56D82F63" w14:textId="6BA9EA3F" w:rsidR="00B42178" w:rsidRPr="00B42178" w:rsidRDefault="00B42178" w:rsidP="00B4217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As you get older, you might find you change the kinds of garments you wear.</w:t>
      </w:r>
      <w:bookmarkStart w:id="0" w:name="_GoBack"/>
      <w:bookmarkEnd w:id="0"/>
    </w:p>
    <w:p w14:paraId="3A24DCAF" w14:textId="77777777" w:rsidR="00934850" w:rsidRDefault="00934850"/>
    <w:p w14:paraId="47354EE7" w14:textId="10B0B8FA" w:rsidR="00934850" w:rsidRPr="00BE03B6" w:rsidRDefault="00934850" w:rsidP="00B42178">
      <w:pPr>
        <w:rPr>
          <w:b/>
        </w:rPr>
      </w:pPr>
      <w:r w:rsidRPr="00CD091D">
        <w:rPr>
          <w:b/>
          <w:u w:val="single"/>
        </w:rPr>
        <w:t xml:space="preserve">The </w:t>
      </w:r>
      <w:r w:rsidR="009E16A0" w:rsidRPr="00CD091D">
        <w:rPr>
          <w:b/>
          <w:u w:val="single"/>
        </w:rPr>
        <w:t xml:space="preserve">noun </w:t>
      </w:r>
      <w:r w:rsidR="009E16A0" w:rsidRPr="00CD091D">
        <w:rPr>
          <w:b/>
          <w:i/>
          <w:u w:val="single"/>
        </w:rPr>
        <w:t>garment</w:t>
      </w:r>
      <w:r w:rsidR="009E16A0" w:rsidRPr="00CD091D">
        <w:rPr>
          <w:b/>
          <w:u w:val="single"/>
        </w:rPr>
        <w:t xml:space="preserve"> </w:t>
      </w:r>
      <w:r w:rsidRPr="00CD091D">
        <w:rPr>
          <w:b/>
          <w:u w:val="single"/>
        </w:rPr>
        <w:t>means</w:t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  <w:r w:rsidR="00B42178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97436F"/>
    <w:multiLevelType w:val="hybridMultilevel"/>
    <w:tmpl w:val="96329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934850"/>
    <w:rsid w:val="00955468"/>
    <w:rsid w:val="009E16A0"/>
    <w:rsid w:val="00B42178"/>
    <w:rsid w:val="00C90D5D"/>
    <w:rsid w:val="00CD091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129</Words>
  <Characters>736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2015-11-09T11:38:00Z</dcterms:modified>
</cp:coreProperties>
</file>