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0FC44282"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sidR="00384580">
        <w:rPr>
          <w:b/>
          <w:u w:val="single"/>
        </w:rPr>
        <w:tab/>
      </w:r>
      <w:r w:rsidR="00384580">
        <w:rPr>
          <w:b/>
          <w:u w:val="single"/>
        </w:rPr>
        <w:tab/>
      </w:r>
      <w:r w:rsidR="00384580">
        <w:rPr>
          <w:b/>
          <w:u w:val="single"/>
        </w:rPr>
        <w:tab/>
      </w:r>
      <w:r w:rsidR="00384580">
        <w:rPr>
          <w:b/>
          <w:u w:val="single"/>
        </w:rPr>
        <w:tab/>
      </w:r>
    </w:p>
    <w:p w14:paraId="3BBE92BD" w14:textId="7CEBA125" w:rsidR="000E5165" w:rsidRDefault="000E5165" w:rsidP="000E5165">
      <w:r>
        <w:rPr>
          <w:b/>
        </w:rPr>
        <w:t xml:space="preserve">Intellectual Devotional Modern Culture Reading: </w:t>
      </w:r>
      <w:bookmarkStart w:id="0" w:name="_Hlk532292056"/>
      <w:r w:rsidR="00384580">
        <w:rPr>
          <w:b/>
          <w:i/>
        </w:rPr>
        <w:t>Wayne Gretzky</w:t>
      </w:r>
      <w:bookmarkEnd w:id="0"/>
      <w:r>
        <w:rPr>
          <w:b/>
        </w:rPr>
        <w:t xml:space="preserve">. </w:t>
      </w:r>
      <w:r>
        <w:t xml:space="preserve">Please use this reading on </w:t>
      </w:r>
      <w:bookmarkStart w:id="1" w:name="_Hlk532292126"/>
      <w:r w:rsidR="00384580">
        <w:t>the man known as the “Great One” in hockey</w:t>
      </w:r>
      <w:bookmarkEnd w:id="1"/>
      <w:r w:rsidR="00384580">
        <w:t>, Wayne Gretzky,</w:t>
      </w:r>
      <w:r>
        <w:t xml:space="preserve"> to answer the reading comprehension questions on the worksheet that accompanies it.</w:t>
      </w:r>
    </w:p>
    <w:p w14:paraId="7692100F" w14:textId="3CDA068D" w:rsidR="0065031E" w:rsidRDefault="0065031E" w:rsidP="000E5165"/>
    <w:p w14:paraId="133A143C" w14:textId="5546EEA0" w:rsidR="0065031E" w:rsidRDefault="0065031E" w:rsidP="000E5165">
      <w:r>
        <w:t>There’s a reason why Wayne Gretzky is call</w:t>
      </w:r>
      <w:r w:rsidR="00653829">
        <w:t>ed</w:t>
      </w:r>
      <w:r>
        <w:t xml:space="preserve"> the Great One: He was the most dominant player in hockey history. No North American athlete in a team sport, with the possible exception of Babe Ruth (1895-1948), rewrote his sport’s record books like Gretzky. And unlike the Babe, Gretzky was not a physically dominating player—as he once put it, “My eyes and mind have to do most of the work.”</w:t>
      </w:r>
    </w:p>
    <w:p w14:paraId="6F7E987E" w14:textId="66AD08E4" w:rsidR="0065031E" w:rsidRDefault="0065031E" w:rsidP="000E5165"/>
    <w:p w14:paraId="173AFB0E" w14:textId="4EFB2223" w:rsidR="0065031E" w:rsidRDefault="00653829" w:rsidP="000E5165">
      <w:r>
        <w:t xml:space="preserve">The slightly built center from Brantford, Ontario, played under the strain of immense national expectations in Canada from age nine, when reporters were already comparing him to hockey’s foremost legend, </w:t>
      </w:r>
      <w:proofErr w:type="spellStart"/>
      <w:r>
        <w:t>Gordie</w:t>
      </w:r>
      <w:proofErr w:type="spellEnd"/>
      <w:r>
        <w:t xml:space="preserve"> Howe (1928-</w:t>
      </w:r>
      <w:r w:rsidR="00AB4D73">
        <w:t>2016</w:t>
      </w:r>
      <w:bookmarkStart w:id="2" w:name="_GoBack"/>
      <w:bookmarkEnd w:id="2"/>
      <w:r>
        <w:t>).</w:t>
      </w:r>
    </w:p>
    <w:p w14:paraId="2819EF3A" w14:textId="05FB4C4E" w:rsidR="00653829" w:rsidRDefault="00653829" w:rsidP="000E5165"/>
    <w:p w14:paraId="14AB03B6" w14:textId="1BE28482" w:rsidR="00653829" w:rsidRDefault="00653829" w:rsidP="000E5165">
      <w:r>
        <w:t xml:space="preserve">Remarkably, Gretzky exceeded the expectations. He led the Edmonton Oilers to four Stanley Cups, was he National Hockey League’s (NHL) Most Valuable Player (MVP) nine times and its scoring leader ten </w:t>
      </w:r>
      <w:proofErr w:type="gramStart"/>
      <w:r>
        <w:t>times, and</w:t>
      </w:r>
      <w:proofErr w:type="gramEnd"/>
      <w:r>
        <w:t xml:space="preserve"> was twice named the MVP of the play-offs. When he retired in 1999, he owned sixty-one NHL records, including the marks for career goals (894), assists (1,963), and points (2,</w:t>
      </w:r>
      <w:r w:rsidR="00315F76">
        <w:t>857).</w:t>
      </w:r>
    </w:p>
    <w:p w14:paraId="5C023CDA" w14:textId="5CE557ED" w:rsidR="00315F76" w:rsidRDefault="00315F76" w:rsidP="000E5165"/>
    <w:p w14:paraId="656B0C0B" w14:textId="0B33959A" w:rsidR="00315F76" w:rsidRDefault="00315F76" w:rsidP="000E5165">
      <w:r>
        <w:t xml:space="preserve">In a measure of his staggering dominance, no other hockey player has more career </w:t>
      </w:r>
      <w:r w:rsidRPr="00315F76">
        <w:rPr>
          <w:i/>
        </w:rPr>
        <w:t>points</w:t>
      </w:r>
      <w:r>
        <w:t xml:space="preserve"> than Gretzky has </w:t>
      </w:r>
      <w:r w:rsidRPr="00315F76">
        <w:rPr>
          <w:i/>
        </w:rPr>
        <w:t>assists</w:t>
      </w:r>
      <w:r>
        <w:t>.</w:t>
      </w:r>
    </w:p>
    <w:p w14:paraId="54FEDC48" w14:textId="50559DDB" w:rsidR="00315F76" w:rsidRDefault="00315F76" w:rsidP="000E5165"/>
    <w:p w14:paraId="7F95C361" w14:textId="3BFF6036" w:rsidR="00315F76" w:rsidRDefault="00315F76" w:rsidP="000E5165">
      <w:r>
        <w:t>Gretzky made his professional debut for the Indianapolis Racers of the World Hockey Association (WHA) in 1978 and was sold later that year to the Edmonton Oilers. He was the WHA’s Rookie of the Year.</w:t>
      </w:r>
    </w:p>
    <w:p w14:paraId="4F1ABBE0" w14:textId="4FA66C6C" w:rsidR="00315F76" w:rsidRDefault="00315F76" w:rsidP="000E5165"/>
    <w:p w14:paraId="3E9A423A" w14:textId="076A985D" w:rsidR="00315F76" w:rsidRDefault="00315F76" w:rsidP="000E5165">
      <w:r>
        <w:t>The WHA folded after that season, and the Oilers joined the NHL for the 1979-1980 season. Gretzky immediately dominated, winning the first of eight consecutive MVPs.</w:t>
      </w:r>
    </w:p>
    <w:p w14:paraId="1F63C9A8" w14:textId="523BE967" w:rsidR="00315F76" w:rsidRDefault="00315F76" w:rsidP="000E5165"/>
    <w:p w14:paraId="5F75F72C" w14:textId="532C0D0F" w:rsidR="00315F76" w:rsidRDefault="00315F76" w:rsidP="000E5165">
      <w:r>
        <w:t>Among his most remarkable feats: scoring fifty goals in the first thirty-nine games of the 1981-1982 season, then finishing the year with a record ninety-two goals; starting the 1983-1984 season with points in fifty-one consecutive games; racking up forty-seven play-off points in 1984-1985; and setting a record with 215 points in 1985-1986.</w:t>
      </w:r>
    </w:p>
    <w:p w14:paraId="5BFDE95D" w14:textId="36EE8AB9" w:rsidR="00315F76" w:rsidRDefault="00315F76" w:rsidP="000E5165"/>
    <w:p w14:paraId="5388CEF0" w14:textId="297E68AD" w:rsidR="00AC30CC" w:rsidRDefault="00315F76">
      <w:pPr>
        <w:rPr>
          <w:b/>
          <w:u w:val="single"/>
        </w:rPr>
      </w:pPr>
      <w:r>
        <w:t>Gretzky also helped popularize hockey in warm-weather areas of the United States when he was traded from Edmonton to the Los Angeles Kings in 1988. He led the Kings to the Stanley Cup Finals in 1993 and later finished his career with the St. Louis Blues and the New York Rangers.</w:t>
      </w:r>
    </w:p>
    <w:p w14:paraId="4277B4F7" w14:textId="77777777" w:rsidR="00AC30CC" w:rsidRDefault="00AC30CC">
      <w:pPr>
        <w:rPr>
          <w:b/>
          <w:u w:val="single"/>
        </w:rPr>
      </w:pPr>
    </w:p>
    <w:p w14:paraId="2099E5B3" w14:textId="71828086" w:rsidR="00E36D98" w:rsidRDefault="00D81560" w:rsidP="00E36D98">
      <w:pPr>
        <w:rPr>
          <w:b/>
        </w:rPr>
      </w:pPr>
      <w:r>
        <w:rPr>
          <w:b/>
        </w:rPr>
        <w:t>Additional Facts</w:t>
      </w:r>
    </w:p>
    <w:p w14:paraId="3689800E" w14:textId="540257CD" w:rsidR="00315F76" w:rsidRDefault="00315F76" w:rsidP="00E36D98">
      <w:pPr>
        <w:rPr>
          <w:b/>
        </w:rPr>
      </w:pPr>
    </w:p>
    <w:p w14:paraId="78EF2E95" w14:textId="5315D3AC" w:rsidR="00315F76" w:rsidRPr="00FC3DB6" w:rsidRDefault="00315F76" w:rsidP="00FC3DB6">
      <w:pPr>
        <w:pStyle w:val="ListParagraph"/>
        <w:rPr>
          <w:b/>
        </w:rPr>
      </w:pPr>
      <w:r w:rsidRPr="00FC3DB6">
        <w:t>Gretzky played for Canada in the 1998 Nagano Olympics, then returned to the Games as Canada’s executive director at the 2002 Salt Lake City Olympics, putting together his country’s first gold-medal-winning team in fifty years. He served in the same capacity</w:t>
      </w:r>
      <w:r w:rsidR="00FC3DB6" w:rsidRPr="00FC3DB6">
        <w:t xml:space="preserve"> at the 2006 Turin Games.</w:t>
      </w:r>
    </w:p>
    <w:p w14:paraId="0766483A" w14:textId="77777777" w:rsidR="00FC3DB6" w:rsidRPr="00FC3DB6" w:rsidRDefault="00FC3DB6" w:rsidP="00FC3DB6">
      <w:pPr>
        <w:rPr>
          <w:b/>
        </w:rPr>
      </w:pPr>
    </w:p>
    <w:p w14:paraId="69E32A56" w14:textId="7EB77726" w:rsidR="00FC3DB6" w:rsidRPr="00FC3DB6" w:rsidRDefault="00FC3DB6" w:rsidP="00FC3DB6">
      <w:pPr>
        <w:pStyle w:val="ListParagraph"/>
        <w:rPr>
          <w:b/>
        </w:rPr>
      </w:pPr>
      <w:r>
        <w:t>Gretzky topped the 200-point mark for a season four times during his NHL career; no other player has done even once.</w:t>
      </w:r>
    </w:p>
    <w:p w14:paraId="0E9AF62F" w14:textId="77777777" w:rsidR="00FC3DB6" w:rsidRPr="00FC3DB6" w:rsidRDefault="00FC3DB6" w:rsidP="00FC3DB6">
      <w:pPr>
        <w:rPr>
          <w:b/>
        </w:rPr>
      </w:pPr>
    </w:p>
    <w:p w14:paraId="04D5498B" w14:textId="6E04EC5E" w:rsidR="00AC30CC" w:rsidRPr="00FC3DB6" w:rsidRDefault="00FC3DB6" w:rsidP="00FC3DB6">
      <w:pPr>
        <w:pStyle w:val="ListParagraph"/>
        <w:rPr>
          <w:b/>
          <w:u w:val="single"/>
        </w:rPr>
      </w:pPr>
      <w:r>
        <w:t>At the 2000 NHL All-Star Game, his number, 99, was retired by the entire league.</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FA54C1"/>
    <w:multiLevelType w:val="hybridMultilevel"/>
    <w:tmpl w:val="F24C0A6C"/>
    <w:lvl w:ilvl="0" w:tplc="2ADA77DA">
      <w:start w:val="1"/>
      <w:numFmt w:val="decimal"/>
      <w:pStyle w:val="ListParagraph"/>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15F76"/>
    <w:rsid w:val="00384580"/>
    <w:rsid w:val="0060575B"/>
    <w:rsid w:val="00637624"/>
    <w:rsid w:val="0065031E"/>
    <w:rsid w:val="00653829"/>
    <w:rsid w:val="006A5E5A"/>
    <w:rsid w:val="00792E69"/>
    <w:rsid w:val="00AB4D73"/>
    <w:rsid w:val="00AC30CC"/>
    <w:rsid w:val="00AF5C94"/>
    <w:rsid w:val="00D81560"/>
    <w:rsid w:val="00E251AC"/>
    <w:rsid w:val="00E36D98"/>
    <w:rsid w:val="00FC3D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FC3DB6"/>
    <w:pPr>
      <w:numPr>
        <w:numId w:val="1"/>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2018-12-12T09:33:00Z</dcterms:modified>
</cp:coreProperties>
</file>