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E76B3" w14:textId="77777777" w:rsidR="00F11A23" w:rsidRDefault="00F11A23" w:rsidP="00F11A23">
      <w:pPr>
        <w:rPr>
          <w:b/>
          <w:u w:val="single"/>
        </w:rPr>
      </w:pPr>
      <w:bookmarkStart w:id="0" w:name="OLE_LINK11"/>
      <w:bookmarkStart w:id="1" w:name="OLE_LINK1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EDC7D4D" w14:textId="77777777" w:rsidR="00F11A23" w:rsidRDefault="00F11A23" w:rsidP="00F11A23">
      <w:r>
        <w:rPr>
          <w:b/>
          <w:i/>
        </w:rPr>
        <w:t xml:space="preserve">Factorials! </w:t>
      </w:r>
      <w:bookmarkEnd w:id="0"/>
      <w:bookmarkEnd w:id="1"/>
      <w:r>
        <w:t>Please use the information from this reading to answer the questions on the reading comprehension worksheet that accompanies it.</w:t>
      </w:r>
    </w:p>
    <w:p w14:paraId="6BBFEFBA" w14:textId="77777777" w:rsidR="00F11A23" w:rsidRDefault="00F11A23" w:rsidP="00F11A23"/>
    <w:p w14:paraId="3D5C9D0B" w14:textId="77777777" w:rsidR="00F11A23" w:rsidRDefault="00F11A23" w:rsidP="00F11A23">
      <w:r>
        <w:t xml:space="preserve">The </w:t>
      </w:r>
      <w:proofErr w:type="gramStart"/>
      <w:r>
        <w:t>symbol !</w:t>
      </w:r>
      <w:proofErr w:type="gramEnd"/>
      <w:r>
        <w:t xml:space="preserve"> in mathematics is as much fun as it looks. It is a factorial. If you write </w:t>
      </w:r>
      <w:proofErr w:type="spellStart"/>
      <w:proofErr w:type="gramStart"/>
      <w:r w:rsidRPr="006421C9">
        <w:rPr>
          <w:i/>
        </w:rPr>
        <w:t>n!</w:t>
      </w:r>
      <w:r w:rsidR="006421C9">
        <w:t>it</w:t>
      </w:r>
      <w:proofErr w:type="spellEnd"/>
      <w:proofErr w:type="gramEnd"/>
      <w:r w:rsidR="006421C9">
        <w:t xml:space="preserve"> is pronounced “</w:t>
      </w:r>
      <w:r w:rsidR="006421C9" w:rsidRPr="006421C9">
        <w:rPr>
          <w:i/>
        </w:rPr>
        <w:t xml:space="preserve">n </w:t>
      </w:r>
      <w:r w:rsidR="006421C9">
        <w:t>factorial.” The factorial of a number is the product of all the whole numbers that are less than or equal to the number itself. For example the factorial of 6 looks like this:</w:t>
      </w:r>
    </w:p>
    <w:p w14:paraId="25018D2F" w14:textId="77777777" w:rsidR="006421C9" w:rsidRDefault="006421C9" w:rsidP="00F11A23"/>
    <w:p w14:paraId="479203EA" w14:textId="77777777" w:rsidR="006421C9" w:rsidRDefault="006421C9" w:rsidP="00F11A23">
      <w:proofErr w:type="gramStart"/>
      <w:r>
        <w:t>6!=</w:t>
      </w:r>
      <w:proofErr w:type="gramEnd"/>
      <w:r>
        <w:t>6 x 5 x 4 x 3 x 2 x 1 = 720</w:t>
      </w:r>
    </w:p>
    <w:p w14:paraId="47ACF88E" w14:textId="77777777" w:rsidR="006421C9" w:rsidRDefault="006421C9" w:rsidP="00F11A23"/>
    <w:p w14:paraId="51C8438A" w14:textId="77777777" w:rsidR="006421C9" w:rsidRDefault="006421C9" w:rsidP="00F11A23">
      <w:r>
        <w:t>And 12 factorial looks like this:</w:t>
      </w:r>
    </w:p>
    <w:p w14:paraId="0AD3EAD0" w14:textId="77777777" w:rsidR="006421C9" w:rsidRDefault="006421C9" w:rsidP="00F11A23"/>
    <w:p w14:paraId="7EE3F3B1" w14:textId="77777777" w:rsidR="006421C9" w:rsidRDefault="006421C9" w:rsidP="00F11A23">
      <w:r>
        <w:t>12! = 12 x 11 x 10 x 9 x 8 x 7 x 6 x 5 x 4 x 3 x 2 x 1 = 479,001,600</w:t>
      </w:r>
    </w:p>
    <w:p w14:paraId="0A08CE1B" w14:textId="77777777" w:rsidR="006421C9" w:rsidRDefault="006421C9" w:rsidP="00F11A23"/>
    <w:p w14:paraId="0ED79E94" w14:textId="77777777" w:rsidR="006421C9" w:rsidRDefault="006421C9" w:rsidP="00F11A23">
      <w:r>
        <w:t>Factorials are very important in number theory, probability, and computer science. In everyday life, they can be used to find out the number of ways a distinct group of objects can be arranged in a sequence. For example, imagine you want to figure out how many ways you could arrange six books on a shelf. For the first slot, you would have six books to choose from. For the second slot you would have five books to choose from. For the third slot, you would have four books to choose from. For the fourth slot, three books. For the fifth slot, two books. And for the last slot, one book. To calculate the number of ways you could arrange the books, you would multiply:</w:t>
      </w:r>
    </w:p>
    <w:p w14:paraId="00EB5329" w14:textId="77777777" w:rsidR="006421C9" w:rsidRDefault="006421C9" w:rsidP="00F11A23"/>
    <w:p w14:paraId="5EE1F2A2" w14:textId="77777777" w:rsidR="006421C9" w:rsidRDefault="006421C9" w:rsidP="00F11A23">
      <w:r>
        <w:t>6 x 5 x 4 x 3 x 2 x 1 = 720</w:t>
      </w:r>
    </w:p>
    <w:p w14:paraId="1D26072C" w14:textId="77777777" w:rsidR="006421C9" w:rsidRDefault="006421C9" w:rsidP="00F11A23"/>
    <w:p w14:paraId="56EDEB84" w14:textId="77777777" w:rsidR="006421C9" w:rsidRDefault="006421C9" w:rsidP="00F11A23">
      <w:r>
        <w:t>Intriguingly, zero factorial is equal to 1.</w:t>
      </w:r>
    </w:p>
    <w:p w14:paraId="0070FA34" w14:textId="77777777" w:rsidR="006421C9" w:rsidRDefault="006421C9" w:rsidP="00F11A23"/>
    <w:p w14:paraId="093B48CD" w14:textId="77777777" w:rsidR="006421C9" w:rsidRDefault="006421C9" w:rsidP="00F11A23">
      <w:r>
        <w:t>0! = 1</w:t>
      </w:r>
    </w:p>
    <w:p w14:paraId="4264A4E2" w14:textId="77777777" w:rsidR="006421C9" w:rsidRDefault="006421C9" w:rsidP="00F11A23"/>
    <w:p w14:paraId="2A16513A" w14:textId="77777777" w:rsidR="00F11A23" w:rsidRDefault="006421C9" w:rsidP="00F11A23">
      <w:pPr>
        <w:rPr>
          <w:b/>
          <w:u w:val="single"/>
        </w:rPr>
      </w:pPr>
      <w:r>
        <w:t>Why? Imagine for a moment trying to arrange zero objects on a shelf. How many different ways are there to do it? The answer is one.</w:t>
      </w:r>
    </w:p>
    <w:p w14:paraId="3536D512" w14:textId="77777777" w:rsidR="00F11A23" w:rsidRDefault="00F11A23" w:rsidP="00F11A23">
      <w:pPr>
        <w:rPr>
          <w:b/>
          <w:u w:val="single"/>
        </w:rPr>
      </w:pPr>
    </w:p>
    <w:p w14:paraId="1398D375" w14:textId="77777777" w:rsidR="00F11A23" w:rsidRDefault="00F11A23" w:rsidP="00F11A23">
      <w:pPr>
        <w:rPr>
          <w:b/>
          <w:u w:val="single"/>
        </w:rPr>
      </w:pPr>
      <w:r w:rsidRPr="00495D59">
        <w:rPr>
          <w:b/>
          <w:u w:val="single"/>
        </w:rPr>
        <w:t>Additional Facts:</w:t>
      </w:r>
      <w:r>
        <w:rPr>
          <w:b/>
          <w:u w:val="single"/>
        </w:rPr>
        <w:t xml:space="preserve">  </w:t>
      </w:r>
    </w:p>
    <w:p w14:paraId="68F4E0A8" w14:textId="77777777" w:rsidR="006421C9" w:rsidRDefault="006421C9" w:rsidP="00F11A23">
      <w:pPr>
        <w:rPr>
          <w:b/>
          <w:u w:val="single"/>
        </w:rPr>
      </w:pPr>
    </w:p>
    <w:p w14:paraId="155B6CDE" w14:textId="77777777" w:rsidR="006421C9" w:rsidRDefault="006421C9" w:rsidP="006421C9">
      <w:pPr>
        <w:pStyle w:val="ListParagraph"/>
        <w:numPr>
          <w:ilvl w:val="0"/>
          <w:numId w:val="1"/>
        </w:numPr>
        <w:rPr>
          <w:i/>
        </w:rPr>
      </w:pPr>
      <w:r w:rsidRPr="006421C9">
        <w:rPr>
          <w:i/>
        </w:rPr>
        <w:t xml:space="preserve">Mathematician Christian Kemp introduced the notation </w:t>
      </w:r>
      <w:r>
        <w:t xml:space="preserve">n! </w:t>
      </w:r>
      <w:r w:rsidRPr="006421C9">
        <w:rPr>
          <w:i/>
        </w:rPr>
        <w:t>in 1808.</w:t>
      </w:r>
    </w:p>
    <w:p w14:paraId="6F6C4056" w14:textId="77777777" w:rsidR="006421C9" w:rsidRPr="006421C9" w:rsidRDefault="006421C9" w:rsidP="006421C9">
      <w:pPr>
        <w:rPr>
          <w:i/>
        </w:rPr>
      </w:pPr>
    </w:p>
    <w:p w14:paraId="26ED0C38" w14:textId="77777777" w:rsidR="006421C9" w:rsidRDefault="006421C9" w:rsidP="006421C9">
      <w:pPr>
        <w:pStyle w:val="ListParagraph"/>
        <w:numPr>
          <w:ilvl w:val="0"/>
          <w:numId w:val="1"/>
        </w:numPr>
        <w:rPr>
          <w:i/>
        </w:rPr>
      </w:pPr>
      <w:r>
        <w:rPr>
          <w:i/>
        </w:rPr>
        <w:t>Factorials can also be used to find extremely large prime numbers.</w:t>
      </w:r>
    </w:p>
    <w:p w14:paraId="6EFA8640" w14:textId="77777777" w:rsidR="006421C9" w:rsidRPr="006421C9" w:rsidRDefault="006421C9" w:rsidP="006421C9">
      <w:pPr>
        <w:rPr>
          <w:i/>
        </w:rPr>
      </w:pPr>
    </w:p>
    <w:p w14:paraId="21EA0F2B" w14:textId="69EE60A6" w:rsidR="00F11A23" w:rsidRPr="005C7E4D" w:rsidRDefault="006421C9" w:rsidP="00F11A23">
      <w:pPr>
        <w:pStyle w:val="ListParagraph"/>
        <w:numPr>
          <w:ilvl w:val="0"/>
          <w:numId w:val="1"/>
        </w:numPr>
        <w:rPr>
          <w:b/>
          <w:u w:val="single"/>
        </w:rPr>
      </w:pPr>
      <w:r w:rsidRPr="005C7E4D">
        <w:rPr>
          <w:i/>
        </w:rPr>
        <w:t xml:space="preserve">There are other types of factorials in mathematics. There are </w:t>
      </w:r>
      <w:proofErr w:type="spellStart"/>
      <w:r w:rsidRPr="005C7E4D">
        <w:rPr>
          <w:i/>
        </w:rPr>
        <w:t>multifactorials</w:t>
      </w:r>
      <w:proofErr w:type="spellEnd"/>
      <w:r w:rsidRPr="005C7E4D">
        <w:rPr>
          <w:i/>
        </w:rPr>
        <w:t xml:space="preserve">, </w:t>
      </w:r>
      <w:proofErr w:type="spellStart"/>
      <w:r w:rsidRPr="005C7E4D">
        <w:rPr>
          <w:i/>
        </w:rPr>
        <w:t>hyperfactorials</w:t>
      </w:r>
      <w:proofErr w:type="spellEnd"/>
      <w:r w:rsidRPr="005C7E4D">
        <w:rPr>
          <w:i/>
        </w:rPr>
        <w:t xml:space="preserve">, </w:t>
      </w:r>
      <w:proofErr w:type="spellStart"/>
      <w:r w:rsidRPr="005C7E4D">
        <w:rPr>
          <w:i/>
        </w:rPr>
        <w:t>superfactorials</w:t>
      </w:r>
      <w:proofErr w:type="spellEnd"/>
      <w:r w:rsidRPr="005C7E4D">
        <w:rPr>
          <w:i/>
        </w:rPr>
        <w:t xml:space="preserve">, and </w:t>
      </w:r>
      <w:proofErr w:type="spellStart"/>
      <w:r w:rsidRPr="005C7E4D">
        <w:rPr>
          <w:i/>
        </w:rPr>
        <w:t>superduperfactorials</w:t>
      </w:r>
      <w:proofErr w:type="spellEnd"/>
      <w:r w:rsidRPr="005C7E4D">
        <w:rPr>
          <w:i/>
        </w:rPr>
        <w:t>.</w:t>
      </w:r>
    </w:p>
    <w:p w14:paraId="2B54A97B" w14:textId="77777777" w:rsidR="00F11A23" w:rsidRDefault="00F11A23" w:rsidP="00F11A23">
      <w:pPr>
        <w:rPr>
          <w:b/>
          <w:u w:val="single"/>
        </w:rPr>
      </w:pPr>
    </w:p>
    <w:p w14:paraId="69F6AABF" w14:textId="77777777" w:rsidR="00F11A23" w:rsidRDefault="00F11A23" w:rsidP="00F11A23">
      <w:pPr>
        <w:rPr>
          <w:color w:val="000000"/>
        </w:rPr>
      </w:pPr>
      <w:r>
        <w:rPr>
          <w:b/>
        </w:rPr>
        <w:t xml:space="preserve">Adapted from: </w:t>
      </w:r>
      <w:bookmarkStart w:id="2" w:name="OLE_LINK5"/>
      <w:bookmarkStart w:id="3" w:name="OLE_LINK6"/>
      <w:r>
        <w:t xml:space="preserve">Kidder, David S., and Noah Oppenheim. </w:t>
      </w:r>
      <w:bookmarkStart w:id="4" w:name="OLE_LINK7"/>
      <w:bookmarkStart w:id="5" w:name="OLE_LINK8"/>
      <w:r w:rsidRPr="005C7E4D">
        <w:rPr>
          <w:i/>
          <w:color w:val="000000"/>
        </w:rPr>
        <w:t>The Intellectual Devotional: Revive Your Mind, Complete Your Education, and Roam Confidently with the Cultured Class</w:t>
      </w:r>
      <w:r w:rsidRPr="00941B84">
        <w:rPr>
          <w:color w:val="000000"/>
        </w:rPr>
        <w:t xml:space="preserve">. </w:t>
      </w:r>
      <w:r>
        <w:rPr>
          <w:color w:val="000000"/>
        </w:rPr>
        <w:t>New York</w:t>
      </w:r>
      <w:r w:rsidRPr="00941B84">
        <w:rPr>
          <w:color w:val="000000"/>
        </w:rPr>
        <w:t>: Rodale Books, 2006.</w:t>
      </w:r>
      <w:bookmarkEnd w:id="4"/>
      <w:bookmarkEnd w:id="5"/>
    </w:p>
    <w:p w14:paraId="6A0994E1" w14:textId="77777777" w:rsidR="00C2364A" w:rsidRDefault="00C2364A" w:rsidP="00F11A23">
      <w:pPr>
        <w:rPr>
          <w:color w:val="000000"/>
        </w:rPr>
      </w:pPr>
    </w:p>
    <w:p w14:paraId="05366D9D" w14:textId="629EFBF2" w:rsidR="00C2364A" w:rsidRDefault="00C2364A" w:rsidP="00F11A23">
      <w:pPr>
        <w:rPr>
          <w:color w:val="000000"/>
        </w:rPr>
      </w:pPr>
    </w:p>
    <w:p w14:paraId="08345CCB" w14:textId="78FE9EB6" w:rsidR="005C7E4D" w:rsidRDefault="005C7E4D" w:rsidP="00F11A23">
      <w:pPr>
        <w:rPr>
          <w:color w:val="000000"/>
        </w:rPr>
      </w:pPr>
    </w:p>
    <w:p w14:paraId="5B1BA739" w14:textId="4EEB2054" w:rsidR="005C7E4D" w:rsidRDefault="005C7E4D" w:rsidP="00F11A23">
      <w:pPr>
        <w:rPr>
          <w:color w:val="000000"/>
        </w:rPr>
      </w:pPr>
    </w:p>
    <w:p w14:paraId="2D442290" w14:textId="29EEC54E" w:rsidR="005C7E4D" w:rsidRDefault="005C7E4D" w:rsidP="00F11A23">
      <w:pPr>
        <w:rPr>
          <w:color w:val="000000"/>
        </w:rPr>
      </w:pPr>
    </w:p>
    <w:p w14:paraId="481416C1" w14:textId="45B9C6A6" w:rsidR="005C7E4D" w:rsidRDefault="005C7E4D" w:rsidP="00F11A23">
      <w:pPr>
        <w:rPr>
          <w:color w:val="000000"/>
        </w:rPr>
      </w:pPr>
    </w:p>
    <w:p w14:paraId="0306B4A9" w14:textId="334D6F84" w:rsidR="005C7E4D" w:rsidRDefault="005C7E4D" w:rsidP="00F11A23">
      <w:pPr>
        <w:rPr>
          <w:color w:val="000000"/>
        </w:rPr>
      </w:pPr>
    </w:p>
    <w:p w14:paraId="3CBBF6AB" w14:textId="11F2D531" w:rsidR="005C7E4D" w:rsidRDefault="005C7E4D" w:rsidP="00F11A23">
      <w:pPr>
        <w:rPr>
          <w:color w:val="000000"/>
        </w:rPr>
      </w:pPr>
    </w:p>
    <w:p w14:paraId="2BE96ED3" w14:textId="354D6D12" w:rsidR="005C7E4D" w:rsidRDefault="005C7E4D" w:rsidP="00F11A23">
      <w:pPr>
        <w:rPr>
          <w:color w:val="000000"/>
        </w:rPr>
      </w:pPr>
    </w:p>
    <w:p w14:paraId="765E0BE6" w14:textId="10FB77E2" w:rsidR="005C7E4D" w:rsidRDefault="005C7E4D" w:rsidP="00F11A23">
      <w:pPr>
        <w:rPr>
          <w:color w:val="000000"/>
        </w:rPr>
      </w:pPr>
    </w:p>
    <w:p w14:paraId="1A32E05C" w14:textId="77777777" w:rsidR="005C7E4D" w:rsidRDefault="005C7E4D" w:rsidP="00F11A23">
      <w:pPr>
        <w:rPr>
          <w:color w:val="000000"/>
        </w:rPr>
      </w:pPr>
    </w:p>
    <w:p w14:paraId="1B6AD203" w14:textId="77777777" w:rsidR="005C7E4D" w:rsidRDefault="005C7E4D" w:rsidP="00F11A23">
      <w:pPr>
        <w:rPr>
          <w:color w:val="000000"/>
        </w:rPr>
      </w:pPr>
    </w:p>
    <w:p w14:paraId="7342016E" w14:textId="77777777" w:rsidR="00C2364A" w:rsidRDefault="00C2364A" w:rsidP="00C2364A">
      <w:pPr>
        <w:rPr>
          <w:b/>
          <w:u w:val="single"/>
        </w:rPr>
      </w:pPr>
      <w:r>
        <w:rPr>
          <w:b/>
          <w:u w:val="single"/>
        </w:rPr>
        <w:lastRenderedPageBreak/>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1417E1E6" w14:textId="510BCDD2" w:rsidR="00C2364A" w:rsidRDefault="00C2364A" w:rsidP="00C2364A">
      <w:r>
        <w:rPr>
          <w:b/>
          <w:i/>
        </w:rPr>
        <w:t xml:space="preserve">Factorials! </w:t>
      </w:r>
      <w:r w:rsidR="004876C8">
        <w:t>Reading Comprehension</w:t>
      </w:r>
      <w:r>
        <w:t xml:space="preserve"> Sheet: </w:t>
      </w:r>
      <w:r w:rsidR="005C7E4D">
        <w:t>Please u</w:t>
      </w:r>
      <w:bookmarkStart w:id="6" w:name="_GoBack"/>
      <w:bookmarkEnd w:id="6"/>
      <w:r>
        <w:t>se your reading to answer these questions.</w:t>
      </w:r>
    </w:p>
    <w:p w14:paraId="1066185E" w14:textId="77777777" w:rsidR="00C2364A" w:rsidRDefault="00C2364A" w:rsidP="00C2364A"/>
    <w:p w14:paraId="17EC8DE6" w14:textId="2488D2AC" w:rsidR="00C2364A" w:rsidRDefault="00C2364A" w:rsidP="00C2364A">
      <w:pPr>
        <w:pStyle w:val="ListParagraph"/>
        <w:numPr>
          <w:ilvl w:val="0"/>
          <w:numId w:val="2"/>
        </w:numPr>
      </w:pPr>
      <w:r w:rsidRPr="00C2364A">
        <w:rPr>
          <w:b/>
        </w:rPr>
        <w:t>What</w:t>
      </w:r>
      <w:r>
        <w:t xml:space="preserve"> is the factorial of a number?</w:t>
      </w:r>
    </w:p>
    <w:p w14:paraId="2CFCE42E" w14:textId="77777777" w:rsidR="00C2364A" w:rsidRDefault="00C2364A" w:rsidP="00C2364A"/>
    <w:p w14:paraId="73ACC474" w14:textId="77777777" w:rsidR="00C2364A" w:rsidRDefault="00C2364A" w:rsidP="00C2364A"/>
    <w:p w14:paraId="74C7A4EF" w14:textId="77777777" w:rsidR="00A653C2" w:rsidRDefault="00A653C2" w:rsidP="00C2364A"/>
    <w:p w14:paraId="2A0F4F00" w14:textId="77777777" w:rsidR="00A653C2" w:rsidRDefault="00A653C2" w:rsidP="00C2364A"/>
    <w:p w14:paraId="45F98363" w14:textId="77777777" w:rsidR="00C2364A" w:rsidRDefault="00C2364A" w:rsidP="00C2364A"/>
    <w:p w14:paraId="10324083" w14:textId="77777777" w:rsidR="00C2364A" w:rsidRDefault="00C2364A" w:rsidP="00C2364A"/>
    <w:p w14:paraId="72E1A95E" w14:textId="77777777" w:rsidR="00C2364A" w:rsidRDefault="00C2364A" w:rsidP="00C2364A"/>
    <w:p w14:paraId="5D393CAA" w14:textId="2DB68DE4" w:rsidR="00C2364A" w:rsidRDefault="00C2364A" w:rsidP="00C2364A">
      <w:pPr>
        <w:pStyle w:val="ListParagraph"/>
        <w:numPr>
          <w:ilvl w:val="0"/>
          <w:numId w:val="2"/>
        </w:numPr>
        <w:rPr>
          <w:color w:val="000000"/>
        </w:rPr>
      </w:pPr>
      <w:r>
        <w:rPr>
          <w:color w:val="000000"/>
        </w:rPr>
        <w:t xml:space="preserve">In your reading, you have an illustration of the factorial of 6. </w:t>
      </w:r>
      <w:r w:rsidRPr="00C2364A">
        <w:rPr>
          <w:b/>
          <w:color w:val="000000"/>
        </w:rPr>
        <w:t xml:space="preserve">What </w:t>
      </w:r>
      <w:r>
        <w:rPr>
          <w:color w:val="000000"/>
        </w:rPr>
        <w:t xml:space="preserve">would the factorial of 7 look like? Please </w:t>
      </w:r>
      <w:r w:rsidRPr="00C2364A">
        <w:rPr>
          <w:b/>
          <w:color w:val="000000"/>
        </w:rPr>
        <w:t>write out</w:t>
      </w:r>
      <w:r>
        <w:rPr>
          <w:color w:val="000000"/>
        </w:rPr>
        <w:t xml:space="preserve"> your answer.</w:t>
      </w:r>
    </w:p>
    <w:p w14:paraId="4F6E2145" w14:textId="77777777" w:rsidR="00C2364A" w:rsidRDefault="00C2364A" w:rsidP="00C2364A">
      <w:pPr>
        <w:rPr>
          <w:color w:val="000000"/>
        </w:rPr>
      </w:pPr>
    </w:p>
    <w:p w14:paraId="15D08369" w14:textId="77777777" w:rsidR="00C2364A" w:rsidRDefault="00C2364A" w:rsidP="00C2364A">
      <w:pPr>
        <w:rPr>
          <w:color w:val="000000"/>
        </w:rPr>
      </w:pPr>
    </w:p>
    <w:p w14:paraId="7B4DFF93" w14:textId="77777777" w:rsidR="00C2364A" w:rsidRDefault="00C2364A" w:rsidP="00C2364A">
      <w:pPr>
        <w:rPr>
          <w:color w:val="000000"/>
        </w:rPr>
      </w:pPr>
    </w:p>
    <w:p w14:paraId="28567550" w14:textId="77777777" w:rsidR="00A653C2" w:rsidRDefault="00A653C2" w:rsidP="00C2364A">
      <w:pPr>
        <w:rPr>
          <w:color w:val="000000"/>
        </w:rPr>
      </w:pPr>
    </w:p>
    <w:p w14:paraId="17DF4E63" w14:textId="77777777" w:rsidR="00A653C2" w:rsidRDefault="00A653C2" w:rsidP="00C2364A">
      <w:pPr>
        <w:rPr>
          <w:color w:val="000000"/>
        </w:rPr>
      </w:pPr>
    </w:p>
    <w:p w14:paraId="7A52AB17" w14:textId="77777777" w:rsidR="00C2364A" w:rsidRDefault="00C2364A" w:rsidP="00C2364A">
      <w:pPr>
        <w:rPr>
          <w:color w:val="000000"/>
        </w:rPr>
      </w:pPr>
    </w:p>
    <w:p w14:paraId="507A7D2D" w14:textId="77777777" w:rsidR="00C2364A" w:rsidRPr="00C2364A" w:rsidRDefault="00C2364A" w:rsidP="00C2364A">
      <w:pPr>
        <w:rPr>
          <w:color w:val="000000"/>
        </w:rPr>
      </w:pPr>
    </w:p>
    <w:p w14:paraId="11BD7ECF" w14:textId="7EBD2947" w:rsidR="00C2364A" w:rsidRDefault="00C2364A" w:rsidP="00C2364A">
      <w:pPr>
        <w:pStyle w:val="ListParagraph"/>
        <w:numPr>
          <w:ilvl w:val="0"/>
          <w:numId w:val="2"/>
        </w:numPr>
        <w:rPr>
          <w:color w:val="000000"/>
        </w:rPr>
      </w:pPr>
      <w:r>
        <w:rPr>
          <w:color w:val="000000"/>
        </w:rPr>
        <w:t>In</w:t>
      </w:r>
      <w:r w:rsidRPr="00C2364A">
        <w:rPr>
          <w:b/>
          <w:color w:val="000000"/>
        </w:rPr>
        <w:t xml:space="preserve"> what</w:t>
      </w:r>
      <w:r>
        <w:rPr>
          <w:color w:val="000000"/>
        </w:rPr>
        <w:t xml:space="preserve"> areas of mathematics are factorials important? </w:t>
      </w:r>
      <w:r w:rsidRPr="00C2364A">
        <w:rPr>
          <w:b/>
          <w:color w:val="000000"/>
        </w:rPr>
        <w:t>What</w:t>
      </w:r>
      <w:r>
        <w:rPr>
          <w:color w:val="000000"/>
        </w:rPr>
        <w:t xml:space="preserve"> about in everyday life?</w:t>
      </w:r>
    </w:p>
    <w:p w14:paraId="4457FE22" w14:textId="77777777" w:rsidR="00C2364A" w:rsidRDefault="00C2364A" w:rsidP="00C2364A">
      <w:pPr>
        <w:rPr>
          <w:color w:val="000000"/>
        </w:rPr>
      </w:pPr>
    </w:p>
    <w:p w14:paraId="60E9CDA9" w14:textId="77777777" w:rsidR="00C2364A" w:rsidRDefault="00C2364A" w:rsidP="00C2364A">
      <w:pPr>
        <w:rPr>
          <w:color w:val="000000"/>
        </w:rPr>
      </w:pPr>
    </w:p>
    <w:p w14:paraId="6CCEFB03" w14:textId="77777777" w:rsidR="00A653C2" w:rsidRDefault="00A653C2" w:rsidP="00C2364A">
      <w:pPr>
        <w:rPr>
          <w:color w:val="000000"/>
        </w:rPr>
      </w:pPr>
    </w:p>
    <w:p w14:paraId="5B809421" w14:textId="77777777" w:rsidR="00A653C2" w:rsidRDefault="00A653C2" w:rsidP="00C2364A">
      <w:pPr>
        <w:rPr>
          <w:color w:val="000000"/>
        </w:rPr>
      </w:pPr>
    </w:p>
    <w:p w14:paraId="0483BFA3" w14:textId="77777777" w:rsidR="00C2364A" w:rsidRDefault="00C2364A" w:rsidP="00C2364A">
      <w:pPr>
        <w:rPr>
          <w:color w:val="000000"/>
        </w:rPr>
      </w:pPr>
    </w:p>
    <w:p w14:paraId="4D5B91A0" w14:textId="77777777" w:rsidR="00C2364A" w:rsidRDefault="00C2364A" w:rsidP="00C2364A">
      <w:pPr>
        <w:rPr>
          <w:color w:val="000000"/>
        </w:rPr>
      </w:pPr>
    </w:p>
    <w:p w14:paraId="4CEE96EB" w14:textId="77777777" w:rsidR="00C2364A" w:rsidRDefault="00C2364A" w:rsidP="00C2364A">
      <w:pPr>
        <w:rPr>
          <w:color w:val="000000"/>
        </w:rPr>
      </w:pPr>
    </w:p>
    <w:p w14:paraId="78208F82" w14:textId="77777777" w:rsidR="00C2364A" w:rsidRPr="00C2364A" w:rsidRDefault="00C2364A" w:rsidP="00C2364A">
      <w:pPr>
        <w:rPr>
          <w:color w:val="000000"/>
        </w:rPr>
      </w:pPr>
    </w:p>
    <w:p w14:paraId="06210FE0" w14:textId="5558250A" w:rsidR="00C2364A" w:rsidRDefault="00C2364A" w:rsidP="00C2364A">
      <w:pPr>
        <w:pStyle w:val="ListParagraph"/>
        <w:numPr>
          <w:ilvl w:val="0"/>
          <w:numId w:val="2"/>
        </w:numPr>
        <w:rPr>
          <w:color w:val="000000"/>
        </w:rPr>
      </w:pPr>
      <w:r>
        <w:rPr>
          <w:color w:val="000000"/>
        </w:rPr>
        <w:t xml:space="preserve">To </w:t>
      </w:r>
      <w:r w:rsidRPr="00C2364A">
        <w:rPr>
          <w:b/>
          <w:color w:val="000000"/>
        </w:rPr>
        <w:t>what</w:t>
      </w:r>
      <w:r>
        <w:rPr>
          <w:color w:val="000000"/>
        </w:rPr>
        <w:t xml:space="preserve"> number is the factorial of 0 equal? </w:t>
      </w:r>
      <w:r w:rsidRPr="00C2364A">
        <w:rPr>
          <w:b/>
          <w:color w:val="000000"/>
        </w:rPr>
        <w:t>Why</w:t>
      </w:r>
      <w:r>
        <w:rPr>
          <w:color w:val="000000"/>
        </w:rPr>
        <w:t>?</w:t>
      </w:r>
    </w:p>
    <w:p w14:paraId="3191DE08" w14:textId="77777777" w:rsidR="00C2364A" w:rsidRDefault="00C2364A" w:rsidP="00C2364A">
      <w:pPr>
        <w:rPr>
          <w:color w:val="000000"/>
        </w:rPr>
      </w:pPr>
    </w:p>
    <w:p w14:paraId="10970661" w14:textId="77777777" w:rsidR="00C2364A" w:rsidRDefault="00C2364A" w:rsidP="00C2364A">
      <w:pPr>
        <w:rPr>
          <w:color w:val="000000"/>
        </w:rPr>
      </w:pPr>
    </w:p>
    <w:p w14:paraId="0CDC6D6A" w14:textId="77777777" w:rsidR="00C2364A" w:rsidRDefault="00C2364A" w:rsidP="00C2364A">
      <w:pPr>
        <w:rPr>
          <w:color w:val="000000"/>
        </w:rPr>
      </w:pPr>
    </w:p>
    <w:p w14:paraId="7F5E3B7E" w14:textId="77777777" w:rsidR="00C2364A" w:rsidRDefault="00C2364A" w:rsidP="00C2364A">
      <w:pPr>
        <w:rPr>
          <w:color w:val="000000"/>
        </w:rPr>
      </w:pPr>
    </w:p>
    <w:p w14:paraId="6EBFA182" w14:textId="77777777" w:rsidR="00A653C2" w:rsidRDefault="00A653C2" w:rsidP="00C2364A">
      <w:pPr>
        <w:rPr>
          <w:color w:val="000000"/>
        </w:rPr>
      </w:pPr>
    </w:p>
    <w:p w14:paraId="48A3EB2B" w14:textId="77777777" w:rsidR="00A653C2" w:rsidRDefault="00A653C2" w:rsidP="00C2364A">
      <w:pPr>
        <w:rPr>
          <w:color w:val="000000"/>
        </w:rPr>
      </w:pPr>
    </w:p>
    <w:p w14:paraId="5D1D559F" w14:textId="77777777" w:rsidR="00C2364A" w:rsidRDefault="00C2364A" w:rsidP="00C2364A">
      <w:pPr>
        <w:rPr>
          <w:color w:val="000000"/>
        </w:rPr>
      </w:pPr>
    </w:p>
    <w:p w14:paraId="496A908C" w14:textId="77777777" w:rsidR="00C2364A" w:rsidRPr="00C2364A" w:rsidRDefault="00C2364A" w:rsidP="00C2364A">
      <w:pPr>
        <w:rPr>
          <w:color w:val="000000"/>
        </w:rPr>
      </w:pPr>
    </w:p>
    <w:p w14:paraId="3D6B3835" w14:textId="18383842" w:rsidR="00C2364A" w:rsidRPr="00C2364A" w:rsidRDefault="00C2364A" w:rsidP="00C2364A">
      <w:pPr>
        <w:pStyle w:val="ListParagraph"/>
        <w:numPr>
          <w:ilvl w:val="0"/>
          <w:numId w:val="2"/>
        </w:numPr>
        <w:rPr>
          <w:color w:val="000000"/>
        </w:rPr>
      </w:pPr>
      <w:r w:rsidRPr="00C2364A">
        <w:rPr>
          <w:b/>
          <w:color w:val="000000"/>
        </w:rPr>
        <w:t>What</w:t>
      </w:r>
      <w:r>
        <w:rPr>
          <w:color w:val="000000"/>
        </w:rPr>
        <w:t xml:space="preserve"> can factorials be used to find?</w:t>
      </w:r>
    </w:p>
    <w:p w14:paraId="4CBE9593" w14:textId="77777777" w:rsidR="00C2364A" w:rsidRDefault="00C2364A" w:rsidP="00F11A23">
      <w:pPr>
        <w:rPr>
          <w:color w:val="000000"/>
        </w:rPr>
      </w:pPr>
    </w:p>
    <w:p w14:paraId="5463DB34" w14:textId="77777777" w:rsidR="00C2364A" w:rsidRDefault="00C2364A" w:rsidP="00F11A23">
      <w:pPr>
        <w:rPr>
          <w:color w:val="000000"/>
        </w:rPr>
      </w:pPr>
    </w:p>
    <w:p w14:paraId="15DD3408" w14:textId="77777777" w:rsidR="00C2364A" w:rsidRDefault="00C2364A" w:rsidP="00F11A23">
      <w:pPr>
        <w:rPr>
          <w:color w:val="000000"/>
        </w:rPr>
      </w:pPr>
    </w:p>
    <w:bookmarkEnd w:id="2"/>
    <w:bookmarkEnd w:id="3"/>
    <w:p w14:paraId="37016423" w14:textId="77777777" w:rsidR="00F11A23" w:rsidRPr="00AC30CC" w:rsidRDefault="00F11A23" w:rsidP="00F11A23"/>
    <w:p w14:paraId="4B6B6B21" w14:textId="77777777" w:rsidR="006A5E5A" w:rsidRDefault="006A5E5A"/>
    <w:sectPr w:rsidR="006A5E5A"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436276"/>
    <w:multiLevelType w:val="hybridMultilevel"/>
    <w:tmpl w:val="F99A1D6C"/>
    <w:lvl w:ilvl="0" w:tplc="E78C8A5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06108C"/>
    <w:multiLevelType w:val="hybridMultilevel"/>
    <w:tmpl w:val="B986F6DA"/>
    <w:lvl w:ilvl="0" w:tplc="338850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1A23"/>
    <w:rsid w:val="004876C8"/>
    <w:rsid w:val="005C7E4D"/>
    <w:rsid w:val="0060575B"/>
    <w:rsid w:val="006421C9"/>
    <w:rsid w:val="006A5E5A"/>
    <w:rsid w:val="00792E69"/>
    <w:rsid w:val="00A653C2"/>
    <w:rsid w:val="00C2364A"/>
    <w:rsid w:val="00E251AC"/>
    <w:rsid w:val="00F11A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09C271"/>
  <w14:defaultImageDpi w14:val="300"/>
  <w15:docId w15:val="{E16443EC-B86D-6E45-B74C-576DBDA70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364A"/>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369</Words>
  <Characters>2107</Characters>
  <Application>Microsoft Office Word</Application>
  <DocSecurity>0</DocSecurity>
  <Lines>17</Lines>
  <Paragraphs>4</Paragraphs>
  <ScaleCrop>false</ScaleCrop>
  <Company>New York City Department of Education</Company>
  <LinksUpToDate>false</LinksUpToDate>
  <CharactersWithSpaces>2472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2014-11-17T20:41:00Z</dcterms:created>
  <dcterms:modified xsi:type="dcterms:W3CDTF">2018-12-20T10:47:00Z</dcterms:modified>
</cp:coreProperties>
</file>