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57AF974F" w:rsidR="000E5165" w:rsidRDefault="000E5165" w:rsidP="000E5165">
      <w:r>
        <w:rPr>
          <w:b/>
        </w:rPr>
        <w:t xml:space="preserve">Intellectual Devotional Modern Culture Reading: </w:t>
      </w:r>
      <w:r w:rsidR="002B33CC">
        <w:rPr>
          <w:b/>
          <w:i/>
        </w:rPr>
        <w:t>Pablo Neruda</w:t>
      </w:r>
      <w:r>
        <w:rPr>
          <w:b/>
        </w:rPr>
        <w:t xml:space="preserve">. </w:t>
      </w:r>
      <w:r>
        <w:t xml:space="preserve">Please use this reading on </w:t>
      </w:r>
      <w:r w:rsidR="002B33CC">
        <w:t>Chilean poet Pablo Neruda</w:t>
      </w:r>
      <w:r>
        <w:t xml:space="preserve"> to answer the reading comprehension questions on the worksheet that accompanies it.</w:t>
      </w:r>
    </w:p>
    <w:p w14:paraId="511A5472" w14:textId="77777777" w:rsidR="002B33CC" w:rsidRDefault="002B33CC" w:rsidP="000E5165"/>
    <w:p w14:paraId="7A2676C6" w14:textId="6890DD45" w:rsidR="002B33CC" w:rsidRDefault="002B33CC" w:rsidP="000E5165">
      <w:r>
        <w:t>As active in politics as he was in literature, Chilean poet Pablo Neruda (1904-1973) live a globe-trotting life marked by heights of fame and dark periods of exile. Though Neruda was a controversial figure for some of the political stances he took during his lifetime, he was an immense talent and produced some of the richest lyrical poetry of recent memory.</w:t>
      </w:r>
    </w:p>
    <w:p w14:paraId="228878D9" w14:textId="77777777" w:rsidR="002B33CC" w:rsidRDefault="002B33CC" w:rsidP="000E5165"/>
    <w:p w14:paraId="18858200" w14:textId="1F9A14A9" w:rsidR="002B33CC" w:rsidRDefault="002B33CC" w:rsidP="000E5165">
      <w:r>
        <w:t xml:space="preserve">Neruda wrote poems as early as age ten, despite his father’s discouragement. He was first published in his mid-teens, and he first attracted significant attention for </w:t>
      </w:r>
      <w:r>
        <w:rPr>
          <w:i/>
        </w:rPr>
        <w:t xml:space="preserve">Twenty Love Poems and a Song of Despair </w:t>
      </w:r>
      <w:r>
        <w:t>(1924). Notable for its explicit sensuality, the collection stunned readers all the more because the poet was only nineteen.</w:t>
      </w:r>
    </w:p>
    <w:p w14:paraId="7BFC7825" w14:textId="77777777" w:rsidR="002B33CC" w:rsidRDefault="002B33CC" w:rsidP="000E5165"/>
    <w:p w14:paraId="75175C8D" w14:textId="0EB4125E" w:rsidR="002B33CC" w:rsidRDefault="002B33CC" w:rsidP="000E5165">
      <w:r>
        <w:t>Over the next decade, Neruda became a beloved public figure in Chile and was appointed to a succession of diplomatic posts abroad, from Burma to Mexico to Spain. The widespread poverty he witnessed during these travels turned his sympathies leftward and spurred him toward political involvement. After becoming embroiled on the leftist side of the Spanish civil war, he returned home and was elected to the Chilean senate.</w:t>
      </w:r>
    </w:p>
    <w:p w14:paraId="262C5B37" w14:textId="77777777" w:rsidR="002B33CC" w:rsidRDefault="002B33CC" w:rsidP="000E5165"/>
    <w:p w14:paraId="5388CEF0" w14:textId="45234825" w:rsidR="00AC30CC" w:rsidRDefault="002B33CC">
      <w:pPr>
        <w:rPr>
          <w:b/>
          <w:u w:val="single"/>
        </w:rPr>
      </w:pPr>
      <w:r>
        <w:t xml:space="preserve">Neruda’s South American travels during the 1940s inspired his </w:t>
      </w:r>
      <w:r>
        <w:rPr>
          <w:i/>
        </w:rPr>
        <w:t>Canto General</w:t>
      </w:r>
      <w:r>
        <w:t xml:space="preserve"> (1950), an epic poem celebrating the history, land, and people of his native continent. Around this time, Neruda fell so severely out of favor with the Chilean government that he had to go into hiding and flee Chile in 1949. In exile, he remained a polarizing figure due to his outspoken praise for the Soviet dictator Joseph Stalin (1879-1953). After a safe return to Chile and remarkable poetic output over two decades, Neruda once again fell into political disfavor in 1973 when a right-wing coup overthrew Chile’s government. He died of cancer just days later, and the new regime denied him a state funeral, despite his popularity with the Chilean people.</w:t>
      </w:r>
    </w:p>
    <w:p w14:paraId="4277B4F7" w14:textId="77777777" w:rsidR="00AC30CC" w:rsidRDefault="00AC30CC">
      <w:pPr>
        <w:rPr>
          <w:b/>
          <w:u w:val="single"/>
        </w:rPr>
      </w:pPr>
    </w:p>
    <w:p w14:paraId="2099E5B3" w14:textId="29E79AC8" w:rsidR="00E36D98" w:rsidRDefault="00D81560" w:rsidP="00E36D98">
      <w:pPr>
        <w:rPr>
          <w:b/>
        </w:rPr>
      </w:pPr>
      <w:r>
        <w:rPr>
          <w:b/>
        </w:rPr>
        <w:t>Additional Facts</w:t>
      </w:r>
    </w:p>
    <w:p w14:paraId="759385EF" w14:textId="77777777" w:rsidR="002B33CC" w:rsidRDefault="002B33CC" w:rsidP="00E36D98">
      <w:pPr>
        <w:rPr>
          <w:b/>
        </w:rPr>
      </w:pPr>
    </w:p>
    <w:p w14:paraId="37862181" w14:textId="1F9B3F55" w:rsidR="002B33CC" w:rsidRPr="002B33CC" w:rsidRDefault="002B33CC" w:rsidP="002B33CC">
      <w:pPr>
        <w:pStyle w:val="ListParagraph"/>
        <w:numPr>
          <w:ilvl w:val="0"/>
          <w:numId w:val="1"/>
        </w:numPr>
        <w:rPr>
          <w:b/>
        </w:rPr>
      </w:pPr>
      <w:r>
        <w:rPr>
          <w:i/>
        </w:rPr>
        <w:t xml:space="preserve">Neruda’s birth name was </w:t>
      </w:r>
      <w:proofErr w:type="spellStart"/>
      <w:r>
        <w:rPr>
          <w:i/>
        </w:rPr>
        <w:t>Neftali</w:t>
      </w:r>
      <w:proofErr w:type="spellEnd"/>
      <w:r>
        <w:rPr>
          <w:i/>
        </w:rPr>
        <w:t xml:space="preserve"> Ricardo Reyes </w:t>
      </w:r>
      <w:proofErr w:type="spellStart"/>
      <w:r>
        <w:rPr>
          <w:i/>
        </w:rPr>
        <w:t>Basoalto</w:t>
      </w:r>
      <w:proofErr w:type="spellEnd"/>
      <w:r>
        <w:rPr>
          <w:i/>
        </w:rPr>
        <w:t>. Borrowing from the Czech writer Jan Neruda (1834-1891), he adopted a pseudonym so that his published poems would escape his disapproving father’s eye.</w:t>
      </w:r>
    </w:p>
    <w:p w14:paraId="21D9706E" w14:textId="77777777" w:rsidR="002B33CC" w:rsidRPr="002B33CC" w:rsidRDefault="002B33CC" w:rsidP="002B33CC">
      <w:pPr>
        <w:rPr>
          <w:b/>
        </w:rPr>
      </w:pPr>
    </w:p>
    <w:p w14:paraId="482DC995" w14:textId="020C3118" w:rsidR="002B33CC" w:rsidRPr="007C7404" w:rsidRDefault="007C7404" w:rsidP="002B33CC">
      <w:pPr>
        <w:pStyle w:val="ListParagraph"/>
        <w:numPr>
          <w:ilvl w:val="0"/>
          <w:numId w:val="1"/>
        </w:numPr>
        <w:rPr>
          <w:b/>
        </w:rPr>
      </w:pPr>
      <w:r>
        <w:rPr>
          <w:i/>
        </w:rPr>
        <w:t>The CIA viewed Neruda as a Communist agitator and a threat; during the 1960s, it even launched several covert propaganda operations in an attempt to discredit his reputation.</w:t>
      </w:r>
    </w:p>
    <w:p w14:paraId="28C40830" w14:textId="77777777" w:rsidR="007C7404" w:rsidRPr="007C7404" w:rsidRDefault="007C7404" w:rsidP="007C7404">
      <w:pPr>
        <w:rPr>
          <w:b/>
        </w:rPr>
      </w:pPr>
    </w:p>
    <w:p w14:paraId="3A9BB219" w14:textId="0EAA0CCA" w:rsidR="007C7404" w:rsidRPr="007C7404" w:rsidRDefault="007C7404" w:rsidP="002B33CC">
      <w:pPr>
        <w:pStyle w:val="ListParagraph"/>
        <w:numPr>
          <w:ilvl w:val="0"/>
          <w:numId w:val="1"/>
        </w:numPr>
        <w:rPr>
          <w:b/>
        </w:rPr>
      </w:pPr>
      <w:r>
        <w:rPr>
          <w:i/>
        </w:rPr>
        <w:t>Because of Neruda’s vocal support for Stalin, the decision to award him the 1971 Nobel Prize in Literature was one of the most contentious in the prize’s history.</w:t>
      </w:r>
    </w:p>
    <w:p w14:paraId="2CB962CC" w14:textId="77777777" w:rsidR="007C7404" w:rsidRPr="007C7404" w:rsidRDefault="007C7404" w:rsidP="007C7404">
      <w:pPr>
        <w:rPr>
          <w:b/>
        </w:rPr>
      </w:pPr>
    </w:p>
    <w:p w14:paraId="04D5498B" w14:textId="13CA875E" w:rsidR="00AC30CC" w:rsidRPr="007C7404" w:rsidRDefault="007C7404" w:rsidP="00EF5F3F">
      <w:pPr>
        <w:pStyle w:val="ListParagraph"/>
        <w:numPr>
          <w:ilvl w:val="0"/>
          <w:numId w:val="1"/>
        </w:numPr>
        <w:rPr>
          <w:b/>
          <w:u w:val="single"/>
        </w:rPr>
      </w:pPr>
      <w:r w:rsidRPr="007C7404">
        <w:rPr>
          <w:i/>
        </w:rPr>
        <w:t xml:space="preserve">Neruda is a major character in the Italian film </w:t>
      </w:r>
      <w:r>
        <w:t xml:space="preserve">Il </w:t>
      </w:r>
      <w:proofErr w:type="spellStart"/>
      <w:r>
        <w:t>Postino</w:t>
      </w:r>
      <w:proofErr w:type="spellEnd"/>
      <w:r>
        <w:t xml:space="preserve"> </w:t>
      </w:r>
      <w:r w:rsidRPr="007C7404">
        <w:rPr>
          <w:i/>
        </w:rPr>
        <w:t>(1994), in which he teaches a rustic postman to appreciate poetry. Most of the film’s events, though, are fictional.</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E76189">
        <w:rPr>
          <w:color w:val="000000"/>
          <w:u w:val="single"/>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F0F2A80"/>
    <w:multiLevelType w:val="hybridMultilevel"/>
    <w:tmpl w:val="A62A25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076636"/>
    <w:rsid w:val="000E5165"/>
    <w:rsid w:val="002B33CC"/>
    <w:rsid w:val="0060575B"/>
    <w:rsid w:val="00637624"/>
    <w:rsid w:val="006A5E5A"/>
    <w:rsid w:val="00792E69"/>
    <w:rsid w:val="007C7404"/>
    <w:rsid w:val="00AC30CC"/>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447</Words>
  <Characters>2552</Characters>
  <Application>Microsoft Macintosh Word</Application>
  <DocSecurity>0</DocSecurity>
  <Lines>21</Lines>
  <Paragraphs>5</Paragraphs>
  <ScaleCrop>false</ScaleCrop>
  <Company>New York City Department of Education</Company>
  <LinksUpToDate>false</LinksUpToDate>
  <CharactersWithSpaces>2994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2016-10-11T19:53:00Z</dcterms:modified>
</cp:coreProperties>
</file>