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6CF4AF3" w:rsidR="002F55A8" w:rsidRPr="00825098" w:rsidRDefault="00CA448A" w:rsidP="002F55A8">
      <w:r>
        <w:rPr>
          <w:b/>
        </w:rPr>
        <w:t>Intellectual Devotional American History Reading:</w:t>
      </w:r>
      <w:r w:rsidR="00191CBB">
        <w:rPr>
          <w:b/>
        </w:rPr>
        <w:t xml:space="preserve"> </w:t>
      </w:r>
      <w:r w:rsidR="00191CBB">
        <w:rPr>
          <w:b/>
          <w:i/>
        </w:rPr>
        <w:t>Colonial New York City</w:t>
      </w:r>
      <w:r w:rsidR="002F55A8">
        <w:rPr>
          <w:b/>
        </w:rPr>
        <w:t xml:space="preserve">. </w:t>
      </w:r>
      <w:r w:rsidR="002F55A8">
        <w:t>Plea</w:t>
      </w:r>
      <w:r w:rsidR="00191CBB">
        <w:t>se use this reading on New York City in its colonial period</w:t>
      </w:r>
      <w:r w:rsidR="002F55A8">
        <w:t xml:space="preserve"> to answer the reading comprehension questions on the worksheet that accompanies it.</w:t>
      </w:r>
    </w:p>
    <w:p w14:paraId="1ACF0F5B" w14:textId="697B29C9" w:rsidR="00AC30CC" w:rsidRDefault="00AC30CC">
      <w:pPr>
        <w:rPr>
          <w:b/>
        </w:rPr>
      </w:pPr>
    </w:p>
    <w:p w14:paraId="34FEF83C" w14:textId="14E2DEED" w:rsidR="00191CBB" w:rsidRDefault="00191CBB">
      <w:r>
        <w:t xml:space="preserve">New York, the largest city in the United States and the nation’s economic and financial capital, was founded in 1625 by Dutch settlers on the southern tip of Manhattan Island. Originally called New Amsterdam, the city was renamed in honor of the </w:t>
      </w:r>
      <w:r w:rsidR="00A205EB">
        <w:t>Duke of York when England seized the Dutch colony in 1664. By the time of the American Revolution, New York had surpassed Boston as the nation’s largest city, a distinction it has retained ever since.</w:t>
      </w:r>
    </w:p>
    <w:p w14:paraId="5E8EF22D" w14:textId="2CED9E83" w:rsidR="00A205EB" w:rsidRDefault="00A205EB"/>
    <w:p w14:paraId="32E6CC3A" w14:textId="6CC0A280" w:rsidR="00A205EB" w:rsidRDefault="00A205EB">
      <w:r>
        <w:t>A combination of geographic and historical factors accounted for New York’s rapid growth in the colonial era. The Dutch built the city at the mouth of the Hudson River, which became one of the most important waterways in colonial America. After the British took control of New York, its central location between the British colonies in New England and Virginia made the city a natural trading center. In addition, the lingering Dutch influence gave New York a cosmopolitan atmosphere that would prove attractive to generations of new immigrants.</w:t>
      </w:r>
    </w:p>
    <w:p w14:paraId="3526E796" w14:textId="308F2C4D" w:rsidR="00A205EB" w:rsidRDefault="00A205EB"/>
    <w:p w14:paraId="7FA35265" w14:textId="5D8BF1F5" w:rsidR="00A205EB" w:rsidRDefault="00A205EB">
      <w:r>
        <w:t>Boston, however, remained the financial center of the colonies until the Revolution. During the war, New York was occupied by the British despite a strong patriot faction in the city. General George Washington (1732-1799), wary of Manhattan’s defenses, made a strategic decision not to try to retake the city, and New York was one of the last parts of the United States liberated from the British in 1783.</w:t>
      </w:r>
    </w:p>
    <w:p w14:paraId="5CCE391E" w14:textId="6E720A10" w:rsidR="00A205EB" w:rsidRDefault="00A205EB"/>
    <w:p w14:paraId="6891E75B" w14:textId="6DA7579E" w:rsidR="00AC30CC" w:rsidRDefault="00A205EB">
      <w:pPr>
        <w:rPr>
          <w:b/>
          <w:u w:val="single"/>
        </w:rPr>
      </w:pPr>
      <w:r>
        <w:t>As the most populous city in the New Nation, New York briefly served as the first national capital. Washington, the first president, took his oath of office in 1789 on a balcony overlooking Wall Street. The selection of Washington, DC, as the new capital in 1790 did little to stop New York’s growth. By the early nineteenth century, the opening of the New York Stock Exchange and the construction of the Erie Canal had transformed the Dutch trading post into the nation’s economic powerhouse.</w:t>
      </w:r>
    </w:p>
    <w:p w14:paraId="40658E43" w14:textId="77777777" w:rsidR="00AC30CC" w:rsidRDefault="00AC30CC">
      <w:pPr>
        <w:rPr>
          <w:b/>
          <w:u w:val="single"/>
        </w:rPr>
      </w:pPr>
    </w:p>
    <w:p w14:paraId="76CBD077" w14:textId="733DD306" w:rsidR="003C4D62" w:rsidRDefault="00FB16B7" w:rsidP="003C4D62">
      <w:pPr>
        <w:rPr>
          <w:b/>
        </w:rPr>
      </w:pPr>
      <w:r>
        <w:rPr>
          <w:b/>
        </w:rPr>
        <w:t>Additional Facts</w:t>
      </w:r>
      <w:r w:rsidR="003C4D62" w:rsidRPr="00FB16B7">
        <w:rPr>
          <w:b/>
        </w:rPr>
        <w:t xml:space="preserve">  </w:t>
      </w:r>
    </w:p>
    <w:p w14:paraId="25D59554" w14:textId="0DCE6CA5" w:rsidR="00E24965" w:rsidRDefault="00E24965" w:rsidP="003C4D62">
      <w:pPr>
        <w:rPr>
          <w:b/>
        </w:rPr>
      </w:pPr>
    </w:p>
    <w:p w14:paraId="432AA11A" w14:textId="2D1CCF5B" w:rsidR="00E24965" w:rsidRPr="00E24965" w:rsidRDefault="00E24965" w:rsidP="00E24965">
      <w:pPr>
        <w:pStyle w:val="ListParagraph"/>
        <w:numPr>
          <w:ilvl w:val="0"/>
          <w:numId w:val="1"/>
        </w:numPr>
        <w:rPr>
          <w:b/>
        </w:rPr>
      </w:pPr>
      <w:r>
        <w:t>The Hudson River was named for Henry Hudson, an English Sailor who explored the region on behalf of the Netherlands in 1609.</w:t>
      </w:r>
    </w:p>
    <w:p w14:paraId="454BB298" w14:textId="77777777" w:rsidR="00E24965" w:rsidRPr="00E24965" w:rsidRDefault="00E24965" w:rsidP="00E24965">
      <w:pPr>
        <w:rPr>
          <w:b/>
        </w:rPr>
      </w:pPr>
    </w:p>
    <w:p w14:paraId="6CD471C0" w14:textId="350BB407" w:rsidR="00E24965" w:rsidRPr="00E24965" w:rsidRDefault="00E24965" w:rsidP="00E24965">
      <w:pPr>
        <w:pStyle w:val="ListParagraph"/>
        <w:numPr>
          <w:ilvl w:val="0"/>
          <w:numId w:val="1"/>
        </w:numPr>
        <w:rPr>
          <w:b/>
        </w:rPr>
      </w:pPr>
      <w:r>
        <w:t>The Dutch briefly retook New York in 1673 and renamed it New Orange in honor of the Dutch royal family’s color.</w:t>
      </w:r>
    </w:p>
    <w:p w14:paraId="150FE6E6" w14:textId="77777777" w:rsidR="00E24965" w:rsidRPr="00E24965" w:rsidRDefault="00E24965" w:rsidP="00E24965">
      <w:pPr>
        <w:pStyle w:val="ListParagraph"/>
        <w:rPr>
          <w:b/>
        </w:rPr>
      </w:pPr>
    </w:p>
    <w:p w14:paraId="1D064849" w14:textId="70F7E30D" w:rsidR="00E24965" w:rsidRPr="00E24965" w:rsidRDefault="00E24965" w:rsidP="00E24965">
      <w:pPr>
        <w:pStyle w:val="ListParagraph"/>
        <w:numPr>
          <w:ilvl w:val="0"/>
          <w:numId w:val="1"/>
        </w:numPr>
        <w:rPr>
          <w:b/>
        </w:rPr>
      </w:pPr>
      <w:r>
        <w:t>New York City included only the borough of Manhattan until the five boroughs of Manhattan, Brooklyn, the Bronx, Queens, and Staten Island were unified in an 1898 reorganization.</w:t>
      </w:r>
    </w:p>
    <w:p w14:paraId="130F7204" w14:textId="77777777" w:rsidR="00AC30CC" w:rsidRDefault="00AC30CC">
      <w:pPr>
        <w:rPr>
          <w:b/>
          <w:u w:val="single"/>
        </w:rPr>
      </w:pPr>
    </w:p>
    <w:p w14:paraId="08C17355" w14:textId="70CE5E9C" w:rsidR="00DA79EB" w:rsidRDefault="00AC30CC" w:rsidP="00DA79EB">
      <w:pPr>
        <w:rPr>
          <w:color w:val="000000"/>
        </w:rPr>
      </w:pPr>
      <w:bookmarkStart w:id="0" w:name="_GoBack"/>
      <w:bookmarkEnd w:id="0"/>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A74F3B"/>
    <w:multiLevelType w:val="hybridMultilevel"/>
    <w:tmpl w:val="DA2AF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191CBB"/>
    <w:rsid w:val="002F55A8"/>
    <w:rsid w:val="003C4D62"/>
    <w:rsid w:val="0060575B"/>
    <w:rsid w:val="006A5E5A"/>
    <w:rsid w:val="00792E69"/>
    <w:rsid w:val="00A205EB"/>
    <w:rsid w:val="00AC30CC"/>
    <w:rsid w:val="00CA448A"/>
    <w:rsid w:val="00DA79EB"/>
    <w:rsid w:val="00E24965"/>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418</Words>
  <Characters>2387</Characters>
  <Application>Microsoft Office Word</Application>
  <DocSecurity>0</DocSecurity>
  <Lines>19</Lines>
  <Paragraphs>5</Paragraphs>
  <ScaleCrop>false</ScaleCrop>
  <Company>New York City Department of Education</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2018-06-22T14:10:00Z</dcterms:modified>
</cp:coreProperties>
</file>