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119DE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FE43DB9" w14:textId="77777777" w:rsidR="002F55A8" w:rsidRDefault="00CA448A" w:rsidP="002F55A8">
      <w:r>
        <w:rPr>
          <w:b/>
        </w:rPr>
        <w:t>Intellectual Devotional American History Reading:</w:t>
      </w:r>
      <w:r w:rsidR="002F55A8">
        <w:rPr>
          <w:b/>
        </w:rPr>
        <w:t xml:space="preserve"> </w:t>
      </w:r>
      <w:r w:rsidR="00136D57">
        <w:rPr>
          <w:b/>
          <w:i/>
        </w:rPr>
        <w:t>Spanish-American War</w:t>
      </w:r>
      <w:r w:rsidR="002F55A8">
        <w:rPr>
          <w:b/>
        </w:rPr>
        <w:t xml:space="preserve">. </w:t>
      </w:r>
      <w:r w:rsidR="002F55A8">
        <w:t xml:space="preserve">Please use this reading on </w:t>
      </w:r>
      <w:r w:rsidR="00136D57">
        <w:t>the short war between the United States and Spain in 1898</w:t>
      </w:r>
      <w:r w:rsidR="002F55A8">
        <w:t xml:space="preserve"> to answer the reading comprehension questions on the worksheet that accompanies it.</w:t>
      </w:r>
    </w:p>
    <w:p w14:paraId="600DA95A" w14:textId="77777777" w:rsidR="001D2F15" w:rsidRDefault="001D2F15" w:rsidP="002F55A8"/>
    <w:p w14:paraId="0726D0E5" w14:textId="536DB13F" w:rsidR="001D2F15" w:rsidRDefault="001D2F15" w:rsidP="002F55A8">
      <w:r>
        <w:t>On the night of February 15, 1898,</w:t>
      </w:r>
      <w:r w:rsidR="001C2473">
        <w:t xml:space="preserve"> a massive explosion rocked the Spanish harbor of Havana, Cuba. Within seconds of the blast, an American battleship docked at the city, the USS </w:t>
      </w:r>
      <w:r w:rsidR="001C2473">
        <w:rPr>
          <w:i/>
        </w:rPr>
        <w:t>Maine</w:t>
      </w:r>
      <w:r w:rsidR="001C2473">
        <w:t xml:space="preserve">, was in flames. The mysterious explosion aboard the </w:t>
      </w:r>
      <w:r w:rsidR="001C2473">
        <w:rPr>
          <w:i/>
        </w:rPr>
        <w:t>Maine</w:t>
      </w:r>
      <w:r w:rsidR="001C2473">
        <w:t>, which Americans immediately blamed on the Spanish, killed 266 American sailors.</w:t>
      </w:r>
    </w:p>
    <w:p w14:paraId="2017FDBB" w14:textId="77777777" w:rsidR="001C2473" w:rsidRDefault="001C2473" w:rsidP="002F55A8"/>
    <w:p w14:paraId="32358E36" w14:textId="541D9EF8" w:rsidR="001C2473" w:rsidRDefault="001C2473" w:rsidP="002F55A8">
      <w:r>
        <w:t>Two months later, taking “Remember the</w:t>
      </w:r>
      <w:r w:rsidRPr="001C2473">
        <w:rPr>
          <w:i/>
        </w:rPr>
        <w:t xml:space="preserve"> Maine</w:t>
      </w:r>
      <w:r>
        <w:t>” as their rallying cry, the United States Congress declared war on Spain. The brief Spanish-American War, a decisive victory for the United States, resulted in the acquisition of the Philippines, Puerto Rico, and Guam from Spain. The war also permanently ended the Spanish presence in the New World 400 years after the voyages of Christopher Columbus.</w:t>
      </w:r>
    </w:p>
    <w:p w14:paraId="4E09415E" w14:textId="77777777" w:rsidR="001C2473" w:rsidRDefault="001C2473" w:rsidP="002F55A8"/>
    <w:p w14:paraId="0F68788C" w14:textId="76BD3B6D" w:rsidR="001C2473" w:rsidRDefault="001C2473" w:rsidP="002F55A8">
      <w:r>
        <w:t xml:space="preserve">The roots of the war far predated the sinking of the </w:t>
      </w:r>
      <w:r>
        <w:rPr>
          <w:i/>
        </w:rPr>
        <w:t>Maine</w:t>
      </w:r>
      <w:r>
        <w:t>. By the 1890s, the island of Cuba was one of a few remaining vestiges of Spain’s once vast colonial holdings. Many islanders were fed up with Spain’s heavy-handed rule. Americans, mindful of their own revolution against the British, instinctively sympathized with the Cuban rebels, who had tried unsuccessfully to drive out the Spanish in 1895.</w:t>
      </w:r>
    </w:p>
    <w:p w14:paraId="18FB2B6A" w14:textId="77777777" w:rsidR="001C2473" w:rsidRDefault="001C2473" w:rsidP="002F55A8"/>
    <w:p w14:paraId="549DAE19" w14:textId="109B15F7" w:rsidR="001C2473" w:rsidRDefault="001C2473" w:rsidP="002F55A8">
      <w:r>
        <w:t>In the wake of the failed rebellion, the American press printed sensational horror stories about Spanish mistreatment of Cuban prisoners. The so-called yellow press portrayed the Spanish as monsters and agitated for American intervention in Cuba.</w:t>
      </w:r>
    </w:p>
    <w:p w14:paraId="402CC555" w14:textId="77777777" w:rsidR="001C2473" w:rsidRDefault="001C2473" w:rsidP="002F55A8"/>
    <w:p w14:paraId="28A64E2B" w14:textId="45B69697" w:rsidR="001C2473" w:rsidRDefault="00135E8E" w:rsidP="002F55A8">
      <w:r>
        <w:t xml:space="preserve">The </w:t>
      </w:r>
      <w:r>
        <w:rPr>
          <w:i/>
        </w:rPr>
        <w:t>Maine</w:t>
      </w:r>
      <w:r>
        <w:t xml:space="preserve"> had been sent to Cuba to keep an eye on the situation. Although the sinking was blamed on a mine planted by the Spanish, some modern naval experts believe the explosion was more likely caused by a coal fire aboard the ship.</w:t>
      </w:r>
    </w:p>
    <w:p w14:paraId="2DE1AD00" w14:textId="77777777" w:rsidR="00135E8E" w:rsidRDefault="00135E8E" w:rsidP="002F55A8"/>
    <w:p w14:paraId="08BC0489" w14:textId="0E49955C" w:rsidR="00135E8E" w:rsidRDefault="00135E8E" w:rsidP="002F55A8">
      <w:r>
        <w:t>The war with Spain, a withered remnant of its former self, was short and decisive. American forces landed in Cuba and Puerto Rico in the summer of 1898 and vanquished the Spanish defenders. In the Pacific, the US Navy defeated a Spanish fleet to seize control of Manila, the Philippine capital.</w:t>
      </w:r>
    </w:p>
    <w:p w14:paraId="3006C1E7" w14:textId="77777777" w:rsidR="00135E8E" w:rsidRDefault="00135E8E" w:rsidP="002F55A8"/>
    <w:p w14:paraId="01B052F6" w14:textId="1F138B35" w:rsidR="00AC30CC" w:rsidRDefault="00135E8E">
      <w:r>
        <w:t>Under the terms of the peace treaty that ended the war later that year, the United States kept all the islands taken from Spain, establishing itself as a true global power at the dawn of the twentieth century.</w:t>
      </w:r>
    </w:p>
    <w:p w14:paraId="4BD03C9B" w14:textId="77777777" w:rsidR="00135E8E" w:rsidRDefault="00135E8E">
      <w:pPr>
        <w:rPr>
          <w:b/>
          <w:u w:val="single"/>
        </w:rPr>
      </w:pPr>
    </w:p>
    <w:p w14:paraId="646B66D4" w14:textId="77777777" w:rsidR="003C4D62" w:rsidRDefault="00FB16B7" w:rsidP="003C4D62">
      <w:pPr>
        <w:rPr>
          <w:b/>
        </w:rPr>
      </w:pPr>
      <w:r>
        <w:rPr>
          <w:b/>
        </w:rPr>
        <w:t>Additional Facts</w:t>
      </w:r>
      <w:r w:rsidR="003C4D62" w:rsidRPr="00FB16B7">
        <w:rPr>
          <w:b/>
        </w:rPr>
        <w:t xml:space="preserve">  </w:t>
      </w:r>
    </w:p>
    <w:p w14:paraId="0EB1E3AC" w14:textId="77777777" w:rsidR="00135E8E" w:rsidRDefault="00135E8E" w:rsidP="003C4D62">
      <w:pPr>
        <w:rPr>
          <w:b/>
        </w:rPr>
      </w:pPr>
    </w:p>
    <w:p w14:paraId="5977FD66" w14:textId="5A568078" w:rsidR="00135E8E" w:rsidRPr="00135E8E" w:rsidRDefault="00135E8E" w:rsidP="00135E8E">
      <w:pPr>
        <w:pStyle w:val="ListParagraph"/>
        <w:numPr>
          <w:ilvl w:val="0"/>
          <w:numId w:val="1"/>
        </w:numPr>
        <w:rPr>
          <w:b/>
        </w:rPr>
      </w:pPr>
      <w:r>
        <w:rPr>
          <w:i/>
        </w:rPr>
        <w:t>Although short, the war was enormously expensive. Thousands of soldiers were called up, and while very few actually saw fighting, in total they collected millions of dollars in pensions for decades after.</w:t>
      </w:r>
    </w:p>
    <w:p w14:paraId="438B50DD" w14:textId="77777777" w:rsidR="00135E8E" w:rsidRPr="00135E8E" w:rsidRDefault="00135E8E" w:rsidP="00135E8E">
      <w:pPr>
        <w:rPr>
          <w:b/>
        </w:rPr>
      </w:pPr>
    </w:p>
    <w:p w14:paraId="64B3A1E3" w14:textId="77777777" w:rsidR="00135E8E" w:rsidRPr="00135E8E" w:rsidRDefault="00135E8E" w:rsidP="00135E8E">
      <w:pPr>
        <w:pStyle w:val="ListParagraph"/>
        <w:numPr>
          <w:ilvl w:val="0"/>
          <w:numId w:val="1"/>
        </w:numPr>
        <w:rPr>
          <w:b/>
        </w:rPr>
      </w:pPr>
      <w:r>
        <w:rPr>
          <w:i/>
        </w:rPr>
        <w:t>The naval battle of Manila Bay resulted in no Americans killed, establishing American power in the Pacific at virtually no cost.</w:t>
      </w:r>
    </w:p>
    <w:p w14:paraId="7F7F3C33" w14:textId="77777777" w:rsidR="00135E8E" w:rsidRPr="00135E8E" w:rsidRDefault="00135E8E" w:rsidP="00135E8E">
      <w:pPr>
        <w:rPr>
          <w:b/>
        </w:rPr>
      </w:pPr>
    </w:p>
    <w:p w14:paraId="73268AF9" w14:textId="583CF986" w:rsidR="00AC30CC" w:rsidRPr="00135E8E" w:rsidRDefault="00135E8E" w:rsidP="00073E4F">
      <w:pPr>
        <w:pStyle w:val="ListParagraph"/>
        <w:numPr>
          <w:ilvl w:val="0"/>
          <w:numId w:val="1"/>
        </w:numPr>
        <w:rPr>
          <w:b/>
          <w:u w:val="single"/>
        </w:rPr>
      </w:pPr>
      <w:r w:rsidRPr="00135E8E">
        <w:rPr>
          <w:i/>
        </w:rPr>
        <w:t>In all, the Spanish-American War claimed 345 men killed in combat—and 2,565 killed by disease.</w:t>
      </w:r>
      <w:bookmarkStart w:id="0" w:name="_GoBack"/>
      <w:bookmarkEnd w:id="0"/>
    </w:p>
    <w:p w14:paraId="28AE6ADE" w14:textId="77777777" w:rsidR="00AC30CC" w:rsidRDefault="00AC30CC">
      <w:pPr>
        <w:rPr>
          <w:b/>
          <w:u w:val="single"/>
        </w:rPr>
      </w:pPr>
    </w:p>
    <w:p w14:paraId="46469C97" w14:textId="77777777" w:rsidR="00DA79EB" w:rsidRDefault="00AC30CC" w:rsidP="00DA79EB">
      <w:pPr>
        <w:rPr>
          <w:color w:val="000000"/>
        </w:rPr>
      </w:pPr>
      <w:r>
        <w:rPr>
          <w:b/>
        </w:rPr>
        <w:t xml:space="preserve">Adapted from: </w:t>
      </w:r>
      <w:r w:rsidR="00DA79EB">
        <w:t xml:space="preserve">Kidder, David S., and Noah Oppenheim. </w:t>
      </w:r>
      <w:r w:rsidR="00DA79EB" w:rsidRPr="0004699A">
        <w:rPr>
          <w:color w:val="000000"/>
          <w:u w:val="single"/>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1DF233CF"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036340"/>
    <w:multiLevelType w:val="hybridMultilevel"/>
    <w:tmpl w:val="8FDA13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D57"/>
    <w:rsid w:val="00135E8E"/>
    <w:rsid w:val="00136D57"/>
    <w:rsid w:val="001C2473"/>
    <w:rsid w:val="001D2F15"/>
    <w:rsid w:val="002F55A8"/>
    <w:rsid w:val="003C4D62"/>
    <w:rsid w:val="0060575B"/>
    <w:rsid w:val="006A5E5A"/>
    <w:rsid w:val="00792E69"/>
    <w:rsid w:val="00AC30CC"/>
    <w:rsid w:val="00CA448A"/>
    <w:rsid w:val="00DA79EB"/>
    <w:rsid w:val="00E251AC"/>
    <w:rsid w:val="00F259E5"/>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803E09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ID%20PM*ah%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ID PM*ah rdtm.dotx</Template>
  <TotalTime>18</TotalTime>
  <Pages>1</Pages>
  <Words>456</Words>
  <Characters>2602</Characters>
  <Application>Microsoft Macintosh Word</Application>
  <DocSecurity>0</DocSecurity>
  <Lines>21</Lines>
  <Paragraphs>6</Paragraphs>
  <ScaleCrop>false</ScaleCrop>
  <Company>New York City Department of Education</Company>
  <LinksUpToDate>false</LinksUpToDate>
  <CharactersWithSpaces>3052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2016-10-07T17:38:00Z</dcterms:created>
  <dcterms:modified xsi:type="dcterms:W3CDTF">2016-10-11T11:47:00Z</dcterms:modified>
</cp:coreProperties>
</file>