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A355C4B" w14:textId="1EF7138D" w:rsidR="00EB3CAD" w:rsidRDefault="00C64143">
      <w:pPr>
        <w:rPr>
          <w:b/>
          <w:u w:val="single"/>
        </w:rPr>
      </w:pPr>
      <w:bookmarkStart w:id="0" w:name="OLE_LINK410"/>
      <w:bookmarkStart w:id="1" w:name="OLE_LINK66"/>
      <w:bookmarkStart w:id="2" w:name="OLE_LINK41"/>
      <w:bookmarkStart w:id="3" w:name="OLE_LINK2"/>
      <w:bookmarkStart w:id="4" w:name="OLE_LINK146"/>
      <w:bookmarkStart w:id="5" w:name="OLE_LINK133"/>
      <w:bookmarkStart w:id="6" w:name="OLE_LINK6"/>
      <w:bookmarkStart w:id="7" w:name="OLE_LINK5"/>
      <w:r>
        <w:rPr>
          <w:b/>
          <w:u w:val="single"/>
        </w:rPr>
        <w:t>Name</w:t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  <w:t>Date</w:t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bookmarkEnd w:id="0"/>
      <w:bookmarkEnd w:id="1"/>
      <w:bookmarkEnd w:id="2"/>
      <w:bookmarkEnd w:id="3"/>
      <w:bookmarkEnd w:id="4"/>
      <w:bookmarkEnd w:id="5"/>
      <w:bookmarkEnd w:id="6"/>
      <w:bookmarkEnd w:id="7"/>
    </w:p>
    <w:p w14:paraId="20120270" w14:textId="07B5D122" w:rsidR="00EB3CAD" w:rsidRDefault="00EB3CAD">
      <w:r>
        <w:rPr>
          <w:b/>
        </w:rPr>
        <w:t>Focus on One Word Worksheet</w:t>
      </w:r>
      <w:r w:rsidR="00D42E4D">
        <w:rPr>
          <w:b/>
        </w:rPr>
        <w:t>:</w:t>
      </w:r>
      <w:r>
        <w:rPr>
          <w:b/>
        </w:rPr>
        <w:t xml:space="preserve"> </w:t>
      </w:r>
      <w:r w:rsidRPr="00F3590A">
        <w:rPr>
          <w:b/>
          <w:i/>
        </w:rPr>
        <w:t>Fallacy</w:t>
      </w:r>
      <w:r>
        <w:rPr>
          <w:b/>
        </w:rPr>
        <w:t xml:space="preserve"> </w:t>
      </w:r>
      <w:r w:rsidR="00D42E4D" w:rsidRPr="00D42E4D">
        <w:rPr>
          <w:b/>
        </w:rPr>
        <w:t>(noun)</w:t>
      </w:r>
      <w:r w:rsidR="00D42E4D">
        <w:t>.</w:t>
      </w:r>
      <w:r>
        <w:rPr>
          <w:b/>
        </w:rPr>
        <w:t xml:space="preserve"> </w:t>
      </w:r>
      <w:r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6DF45644" w14:textId="77777777" w:rsidR="00EB3CAD" w:rsidRDefault="00EB3CAD"/>
    <w:p w14:paraId="519E7383" w14:textId="77777777" w:rsidR="00EB3CAD" w:rsidRDefault="00EB3CAD" w:rsidP="00EB3CAD">
      <w:pPr>
        <w:numPr>
          <w:ilvl w:val="0"/>
          <w:numId w:val="1"/>
        </w:numPr>
      </w:pPr>
      <w:r>
        <w:t xml:space="preserve">When ****** said that because the train derailed before it started snowing, the train derailment caused it to snow, ***** told **** ***** had committed a </w:t>
      </w:r>
      <w:r w:rsidRPr="00F44A85">
        <w:rPr>
          <w:i/>
        </w:rPr>
        <w:t>fallacy.</w:t>
      </w:r>
    </w:p>
    <w:p w14:paraId="46C2541D" w14:textId="77777777" w:rsidR="00EB3CAD" w:rsidRDefault="00EB3CAD" w:rsidP="00EB3CAD">
      <w:pPr>
        <w:numPr>
          <w:ilvl w:val="0"/>
          <w:numId w:val="1"/>
        </w:numPr>
      </w:pPr>
      <w:r>
        <w:t xml:space="preserve">The idea that two wrongs make a right is a very popular </w:t>
      </w:r>
      <w:r w:rsidRPr="000917FA">
        <w:rPr>
          <w:i/>
        </w:rPr>
        <w:t>fallacy</w:t>
      </w:r>
      <w:r>
        <w:t>.</w:t>
      </w:r>
    </w:p>
    <w:p w14:paraId="2821A91D" w14:textId="77777777" w:rsidR="00EB3CAD" w:rsidRDefault="00EB3CAD" w:rsidP="00EB3CAD">
      <w:pPr>
        <w:numPr>
          <w:ilvl w:val="0"/>
          <w:numId w:val="1"/>
        </w:numPr>
      </w:pPr>
      <w:r>
        <w:t xml:space="preserve">When **** called ***** “stupid” because ** likes The Monkees, *** committed the </w:t>
      </w:r>
      <w:r w:rsidRPr="00F44A85">
        <w:rPr>
          <w:i/>
        </w:rPr>
        <w:t xml:space="preserve">fallacy </w:t>
      </w:r>
      <w:r>
        <w:t xml:space="preserve">of the </w:t>
      </w:r>
      <w:r w:rsidRPr="00F44A85">
        <w:rPr>
          <w:i/>
        </w:rPr>
        <w:t>ad hominem</w:t>
      </w:r>
      <w:r>
        <w:t xml:space="preserve"> argument.</w:t>
      </w:r>
    </w:p>
    <w:p w14:paraId="2E618970" w14:textId="77777777" w:rsidR="00EB3CAD" w:rsidRDefault="00EB3CAD" w:rsidP="00EB3CAD">
      <w:pPr>
        <w:numPr>
          <w:ilvl w:val="0"/>
          <w:numId w:val="1"/>
        </w:numPr>
      </w:pPr>
      <w:r>
        <w:t xml:space="preserve">When **** saw a cigarette advertisement that suggested smoking would make *** happy, **** knew that the </w:t>
      </w:r>
      <w:r w:rsidRPr="00F44A85">
        <w:rPr>
          <w:i/>
        </w:rPr>
        <w:t>fallacy</w:t>
      </w:r>
      <w:r>
        <w:t xml:space="preserve"> of “appeal to emotion” was at work.</w:t>
      </w:r>
    </w:p>
    <w:p w14:paraId="6EE26799" w14:textId="77777777" w:rsidR="00EB3CAD" w:rsidRDefault="00EB3CAD" w:rsidP="00EB3CAD">
      <w:pPr>
        <w:numPr>
          <w:ilvl w:val="0"/>
          <w:numId w:val="1"/>
        </w:numPr>
      </w:pPr>
      <w:r>
        <w:t xml:space="preserve">**** claimed to be an authority on salamanders, so when ** said they could talk and write novels, **** knew that **** had committed the </w:t>
      </w:r>
      <w:r w:rsidRPr="00F44A85">
        <w:rPr>
          <w:i/>
        </w:rPr>
        <w:t>fallacy</w:t>
      </w:r>
      <w:r>
        <w:t xml:space="preserve"> of  “appeal to authority.”</w:t>
      </w:r>
    </w:p>
    <w:p w14:paraId="7EAD5795" w14:textId="77777777" w:rsidR="00EB3CAD" w:rsidRDefault="00EB3CAD" w:rsidP="00EB3CAD"/>
    <w:p w14:paraId="0D0EE963" w14:textId="4B4F6025" w:rsidR="00EB3CAD" w:rsidRPr="004F5F84" w:rsidRDefault="00EB3CAD" w:rsidP="00C64143">
      <w:pPr>
        <w:rPr>
          <w:b/>
        </w:rPr>
      </w:pPr>
      <w:r w:rsidRPr="00D42E4D">
        <w:rPr>
          <w:b/>
          <w:u w:val="single"/>
        </w:rPr>
        <w:t xml:space="preserve">The noun </w:t>
      </w:r>
      <w:r w:rsidRPr="00D42E4D">
        <w:rPr>
          <w:b/>
          <w:i/>
          <w:u w:val="single"/>
        </w:rPr>
        <w:t>fallacy</w:t>
      </w:r>
      <w:r w:rsidRPr="00D42E4D">
        <w:rPr>
          <w:b/>
          <w:u w:val="single"/>
        </w:rPr>
        <w:t xml:space="preserve"> means</w:t>
      </w:r>
      <w:r w:rsidR="00C64143">
        <w:rPr>
          <w:b/>
          <w:u w:val="single"/>
        </w:rPr>
        <w:tab/>
      </w:r>
      <w:r w:rsidR="00C64143">
        <w:rPr>
          <w:b/>
          <w:u w:val="single"/>
        </w:rPr>
        <w:tab/>
      </w:r>
      <w:r w:rsidR="00C64143">
        <w:rPr>
          <w:b/>
          <w:u w:val="single"/>
        </w:rPr>
        <w:tab/>
      </w:r>
      <w:r w:rsidR="00C64143">
        <w:rPr>
          <w:b/>
          <w:u w:val="single"/>
        </w:rPr>
        <w:tab/>
      </w:r>
      <w:r w:rsidR="00C64143">
        <w:rPr>
          <w:b/>
          <w:u w:val="single"/>
        </w:rPr>
        <w:tab/>
      </w:r>
      <w:r w:rsidR="00C64143">
        <w:rPr>
          <w:b/>
          <w:u w:val="single"/>
        </w:rPr>
        <w:tab/>
      </w:r>
      <w:r w:rsidR="00C64143">
        <w:rPr>
          <w:b/>
          <w:u w:val="single"/>
        </w:rPr>
        <w:tab/>
      </w:r>
      <w:r w:rsidR="00C64143">
        <w:rPr>
          <w:b/>
          <w:u w:val="single"/>
        </w:rPr>
        <w:tab/>
      </w:r>
      <w:r w:rsidR="00C64143">
        <w:rPr>
          <w:b/>
          <w:u w:val="single"/>
        </w:rPr>
        <w:tab/>
      </w:r>
      <w:r w:rsidR="00C64143">
        <w:rPr>
          <w:b/>
          <w:u w:val="single"/>
        </w:rPr>
        <w:tab/>
      </w:r>
      <w:r w:rsidR="00C64143">
        <w:rPr>
          <w:b/>
          <w:u w:val="single"/>
        </w:rPr>
        <w:tab/>
      </w:r>
      <w:r w:rsidR="00C64143">
        <w:rPr>
          <w:b/>
          <w:u w:val="single"/>
        </w:rPr>
        <w:tab/>
      </w:r>
      <w:r w:rsidR="00C64143">
        <w:rPr>
          <w:b/>
          <w:u w:val="single"/>
        </w:rPr>
        <w:tab/>
      </w:r>
      <w:r w:rsidR="00C64143">
        <w:rPr>
          <w:b/>
          <w:u w:val="single"/>
        </w:rPr>
        <w:tab/>
      </w:r>
      <w:r w:rsidR="00C64143">
        <w:rPr>
          <w:b/>
          <w:u w:val="single"/>
        </w:rPr>
        <w:tab/>
      </w:r>
      <w:r w:rsidR="00C64143">
        <w:rPr>
          <w:b/>
          <w:u w:val="single"/>
        </w:rPr>
        <w:tab/>
      </w:r>
      <w:r w:rsidR="00C64143">
        <w:rPr>
          <w:b/>
          <w:u w:val="single"/>
        </w:rPr>
        <w:tab/>
      </w:r>
      <w:r w:rsidR="00C64143">
        <w:rPr>
          <w:b/>
          <w:u w:val="single"/>
        </w:rPr>
        <w:tab/>
      </w:r>
      <w:r w:rsidR="00C64143">
        <w:rPr>
          <w:b/>
          <w:u w:val="single"/>
        </w:rPr>
        <w:tab/>
      </w:r>
      <w:r w:rsidR="00C64143">
        <w:rPr>
          <w:b/>
          <w:u w:val="single"/>
        </w:rPr>
        <w:tab/>
      </w:r>
      <w:r w:rsidR="00C64143">
        <w:rPr>
          <w:b/>
          <w:u w:val="single"/>
        </w:rPr>
        <w:tab/>
      </w:r>
      <w:r w:rsidR="00C64143">
        <w:rPr>
          <w:b/>
          <w:u w:val="single"/>
        </w:rPr>
        <w:tab/>
      </w:r>
      <w:r w:rsidR="00C64143">
        <w:rPr>
          <w:b/>
          <w:u w:val="single"/>
        </w:rPr>
        <w:tab/>
      </w:r>
      <w:r w:rsidR="00C64143">
        <w:rPr>
          <w:b/>
          <w:u w:val="single"/>
        </w:rPr>
        <w:tab/>
      </w:r>
      <w:r w:rsidR="00C64143">
        <w:rPr>
          <w:b/>
          <w:u w:val="single"/>
        </w:rPr>
        <w:tab/>
      </w:r>
      <w:r w:rsidR="00C64143">
        <w:rPr>
          <w:b/>
          <w:u w:val="single"/>
        </w:rPr>
        <w:tab/>
      </w:r>
      <w:r w:rsidR="00C64143">
        <w:rPr>
          <w:b/>
          <w:u w:val="single"/>
        </w:rPr>
        <w:tab/>
      </w:r>
      <w:r w:rsidR="00C64143">
        <w:rPr>
          <w:b/>
          <w:u w:val="single"/>
        </w:rPr>
        <w:tab/>
      </w:r>
      <w:r w:rsidR="00C64143">
        <w:rPr>
          <w:b/>
          <w:u w:val="single"/>
        </w:rPr>
        <w:tab/>
      </w:r>
      <w:r w:rsidR="00C64143">
        <w:rPr>
          <w:b/>
          <w:u w:val="single"/>
        </w:rPr>
        <w:tab/>
      </w:r>
      <w:r w:rsidR="00C64143">
        <w:rPr>
          <w:b/>
          <w:u w:val="single"/>
        </w:rPr>
        <w:tab/>
      </w:r>
      <w:r w:rsidR="00C64143">
        <w:rPr>
          <w:b/>
          <w:u w:val="single"/>
        </w:rPr>
        <w:tab/>
      </w:r>
      <w:r w:rsidR="00C64143">
        <w:rPr>
          <w:b/>
          <w:u w:val="single"/>
        </w:rPr>
        <w:tab/>
      </w:r>
      <w:r w:rsidR="00C64143">
        <w:rPr>
          <w:b/>
          <w:u w:val="single"/>
        </w:rPr>
        <w:tab/>
      </w:r>
      <w:r w:rsidR="00C64143">
        <w:rPr>
          <w:b/>
          <w:u w:val="single"/>
        </w:rPr>
        <w:tab/>
      </w:r>
      <w:r w:rsidR="00C64143">
        <w:rPr>
          <w:b/>
          <w:u w:val="single"/>
        </w:rPr>
        <w:tab/>
      </w:r>
      <w:r w:rsidR="00C64143">
        <w:rPr>
          <w:b/>
          <w:u w:val="single"/>
        </w:rPr>
        <w:tab/>
      </w:r>
      <w:r w:rsidR="00C64143">
        <w:rPr>
          <w:b/>
          <w:u w:val="single"/>
        </w:rPr>
        <w:tab/>
      </w:r>
      <w:r w:rsidR="00C64143">
        <w:rPr>
          <w:b/>
          <w:u w:val="single"/>
        </w:rPr>
        <w:tab/>
      </w:r>
      <w:r w:rsidR="00C64143">
        <w:rPr>
          <w:b/>
          <w:u w:val="single"/>
        </w:rPr>
        <w:tab/>
      </w:r>
      <w:r w:rsidR="00C64143">
        <w:rPr>
          <w:b/>
          <w:u w:val="single"/>
        </w:rPr>
        <w:tab/>
      </w:r>
      <w:r w:rsidR="00C64143">
        <w:rPr>
          <w:b/>
          <w:u w:val="single"/>
        </w:rPr>
        <w:tab/>
      </w:r>
      <w:r w:rsidR="00C64143">
        <w:rPr>
          <w:b/>
          <w:u w:val="single"/>
        </w:rPr>
        <w:tab/>
      </w:r>
      <w:r w:rsidR="00C64143">
        <w:rPr>
          <w:b/>
          <w:u w:val="single"/>
        </w:rPr>
        <w:tab/>
      </w:r>
      <w:r w:rsidR="00C64143">
        <w:rPr>
          <w:b/>
          <w:u w:val="single"/>
        </w:rPr>
        <w:tab/>
      </w:r>
      <w:r w:rsidR="00C64143">
        <w:rPr>
          <w:b/>
          <w:u w:val="single"/>
        </w:rPr>
        <w:tab/>
      </w:r>
      <w:r w:rsidR="00C64143">
        <w:rPr>
          <w:b/>
          <w:u w:val="single"/>
        </w:rPr>
        <w:tab/>
      </w:r>
      <w:r w:rsidR="00C64143">
        <w:rPr>
          <w:b/>
          <w:u w:val="single"/>
        </w:rPr>
        <w:tab/>
      </w:r>
      <w:r w:rsidR="00C64143">
        <w:rPr>
          <w:b/>
          <w:u w:val="single"/>
        </w:rPr>
        <w:tab/>
      </w:r>
      <w:r w:rsidR="00C64143">
        <w:rPr>
          <w:b/>
          <w:u w:val="single"/>
        </w:rPr>
        <w:tab/>
      </w:r>
      <w:r w:rsidR="00C64143">
        <w:rPr>
          <w:b/>
          <w:u w:val="single"/>
        </w:rPr>
        <w:tab/>
      </w:r>
      <w:r w:rsidR="00C64143">
        <w:rPr>
          <w:b/>
          <w:u w:val="single"/>
        </w:rPr>
        <w:tab/>
      </w:r>
      <w:r w:rsidR="00C64143">
        <w:rPr>
          <w:b/>
          <w:u w:val="single"/>
        </w:rPr>
        <w:tab/>
      </w:r>
      <w:r w:rsidR="00C64143">
        <w:rPr>
          <w:b/>
          <w:u w:val="single"/>
        </w:rPr>
        <w:tab/>
      </w:r>
      <w:r w:rsidR="00C64143">
        <w:rPr>
          <w:b/>
          <w:u w:val="single"/>
        </w:rPr>
        <w:tab/>
      </w:r>
      <w:r w:rsidR="00C64143">
        <w:rPr>
          <w:b/>
          <w:u w:val="single"/>
        </w:rPr>
        <w:tab/>
      </w:r>
      <w:r w:rsidR="00C64143">
        <w:rPr>
          <w:b/>
          <w:u w:val="single"/>
        </w:rPr>
        <w:tab/>
      </w:r>
      <w:bookmarkStart w:id="8" w:name="_GoBack"/>
      <w:bookmarkEnd w:id="8"/>
    </w:p>
    <w:p w14:paraId="101C460C" w14:textId="77777777" w:rsidR="00EB3CAD" w:rsidRDefault="00EB3CAD"/>
    <w:p w14:paraId="27B7EDFD" w14:textId="77777777" w:rsidR="00EB3CAD" w:rsidRPr="00F3590A" w:rsidRDefault="00EB3CAD"/>
    <w:sectPr w:rsidR="00EB3CAD" w:rsidRPr="00F3590A" w:rsidSect="00DE4778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5CE18A3"/>
    <w:multiLevelType w:val="hybridMultilevel"/>
    <w:tmpl w:val="FDBCA4D6"/>
    <w:lvl w:ilvl="0" w:tplc="28B4135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019040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01B0409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5468"/>
    <w:rsid w:val="000917FA"/>
    <w:rsid w:val="000F00C8"/>
    <w:rsid w:val="00955468"/>
    <w:rsid w:val="00C64143"/>
    <w:rsid w:val="00CC4530"/>
    <w:rsid w:val="00D42E4D"/>
    <w:rsid w:val="00DE4778"/>
    <w:rsid w:val="00EB3C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4D0C1BAE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169</Words>
  <Characters>969</Characters>
  <Application>Microsoft Macintosh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Name________________________________________Date_______________________</vt:lpstr>
    </vt:vector>
  </TitlesOfParts>
  <Company/>
  <LinksUpToDate>false</LinksUpToDate>
  <CharactersWithSpaces>1136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Name________________________________________Date_______________________</dc:title>
  <dc:subject/>
  <dc:creator>Mark Feltskog</dc:creator>
  <cp:keywords/>
  <cp:lastModifiedBy>Mark Feltskog</cp:lastModifiedBy>
  <cp:revision>6</cp:revision>
  <dcterms:created xsi:type="dcterms:W3CDTF">2012-08-15T15:25:00Z</dcterms:created>
  <dcterms:modified xsi:type="dcterms:W3CDTF">2015-07-24T11:41:00Z</dcterms:modified>
</cp:coreProperties>
</file>