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6B39F1" w14:textId="7E2F5E15" w:rsidR="00077F98" w:rsidRPr="006B34BA" w:rsidRDefault="00E049DC" w:rsidP="00010278">
      <w:pPr>
        <w:jc w:val="center"/>
        <w:rPr>
          <w:b/>
          <w:i/>
          <w:u w:val="single"/>
        </w:rPr>
      </w:pPr>
      <w:r w:rsidRPr="006B34BA">
        <w:rPr>
          <w:b/>
        </w:rPr>
        <w:t>Fr</w:t>
      </w:r>
      <w:r w:rsidR="00BC2637" w:rsidRPr="006B34BA">
        <w:rPr>
          <w:b/>
        </w:rPr>
        <w:t xml:space="preserve">eshman Global Studies Unit </w:t>
      </w:r>
      <w:r w:rsidRPr="006B34BA">
        <w:rPr>
          <w:b/>
        </w:rPr>
        <w:t>1,</w:t>
      </w:r>
      <w:r w:rsidR="00A017AF" w:rsidRPr="006B34BA">
        <w:rPr>
          <w:b/>
        </w:rPr>
        <w:t xml:space="preserve"> </w:t>
      </w:r>
      <w:r w:rsidR="00A017AF" w:rsidRPr="006B34BA">
        <w:rPr>
          <w:b/>
          <w:i/>
        </w:rPr>
        <w:t>Causes of History</w:t>
      </w:r>
      <w:r w:rsidR="00A017AF" w:rsidRPr="006B34BA">
        <w:rPr>
          <w:b/>
        </w:rPr>
        <w:t>,</w:t>
      </w:r>
      <w:r w:rsidRPr="006B34BA">
        <w:rPr>
          <w:b/>
        </w:rPr>
        <w:t xml:space="preserve"> Lesson </w:t>
      </w:r>
      <w:r w:rsidR="00A017AF" w:rsidRPr="006B34BA">
        <w:rPr>
          <w:b/>
        </w:rPr>
        <w:t>2</w:t>
      </w:r>
      <w:r w:rsidRPr="006B34BA">
        <w:rPr>
          <w:b/>
          <w:i/>
        </w:rPr>
        <w:t xml:space="preserve">: </w:t>
      </w:r>
      <w:r w:rsidR="005B0D03" w:rsidRPr="006B34BA">
        <w:rPr>
          <w:b/>
          <w:i/>
        </w:rPr>
        <w:t>Geography and the</w:t>
      </w:r>
      <w:r w:rsidRPr="006B34BA">
        <w:rPr>
          <w:b/>
          <w:i/>
        </w:rPr>
        <w:t xml:space="preserve"> Natural Environment </w:t>
      </w:r>
    </w:p>
    <w:tbl>
      <w:tblPr>
        <w:tblStyle w:val="TableGrid"/>
        <w:tblW w:w="0" w:type="auto"/>
        <w:tblLook w:val="00A0" w:firstRow="1" w:lastRow="0" w:firstColumn="1" w:lastColumn="0" w:noHBand="0" w:noVBand="0"/>
      </w:tblPr>
      <w:tblGrid>
        <w:gridCol w:w="10908"/>
      </w:tblGrid>
      <w:tr w:rsidR="00077F98" w:rsidRPr="006B34BA" w14:paraId="387AAB7B" w14:textId="77777777" w:rsidTr="00F9038A">
        <w:tc>
          <w:tcPr>
            <w:tcW w:w="10908" w:type="dxa"/>
          </w:tcPr>
          <w:p w14:paraId="519ABE12" w14:textId="5A88BA10" w:rsidR="00077F98" w:rsidRPr="006B34BA" w:rsidRDefault="00E049DC" w:rsidP="00510A47">
            <w:r w:rsidRPr="006B34BA">
              <w:rPr>
                <w:b/>
              </w:rPr>
              <w:t xml:space="preserve">Standards Met: </w:t>
            </w:r>
            <w:r w:rsidRPr="006B34BA">
              <w:t xml:space="preserve">This lesson is part of the </w:t>
            </w:r>
            <w:r w:rsidRPr="006B34BA">
              <w:rPr>
                <w:i/>
              </w:rPr>
              <w:t>Freshman Global Studies Unit Plan</w:t>
            </w:r>
            <w:r w:rsidR="00510A47" w:rsidRPr="006B34BA">
              <w:rPr>
                <w:i/>
              </w:rPr>
              <w:t xml:space="preserve"> 1</w:t>
            </w:r>
            <w:r w:rsidRPr="006B34BA">
              <w:t xml:space="preserve"> and meets the standards outlined therein. </w:t>
            </w:r>
            <w:r w:rsidRPr="006B34BA">
              <w:rPr>
                <w:b/>
              </w:rPr>
              <w:t xml:space="preserve"> Big Ideas: </w:t>
            </w:r>
            <w:r w:rsidR="00510A47" w:rsidRPr="006B34BA">
              <w:t>history as a s</w:t>
            </w:r>
            <w:r w:rsidRPr="006B34BA">
              <w:t xml:space="preserve">tory of </w:t>
            </w:r>
            <w:r w:rsidR="00510A47" w:rsidRPr="006B34BA">
              <w:t>human events with distinct and interrelated causes; demographics; environmental collapse; natural dis</w:t>
            </w:r>
            <w:r w:rsidR="00A017AF" w:rsidRPr="006B34BA">
              <w:t>asters; germs; viruses; insects</w:t>
            </w:r>
            <w:r w:rsidR="00510A47" w:rsidRPr="006B34BA">
              <w:t>;</w:t>
            </w:r>
            <w:r w:rsidR="00A017AF" w:rsidRPr="006B34BA">
              <w:t xml:space="preserve"> </w:t>
            </w:r>
            <w:r w:rsidR="00510A47" w:rsidRPr="006B34BA">
              <w:t>natural predators; plants and food crops</w:t>
            </w:r>
            <w:r w:rsidRPr="006B34BA">
              <w:t>.</w:t>
            </w:r>
            <w:r w:rsidRPr="006B34BA">
              <w:rPr>
                <w:b/>
              </w:rPr>
              <w:t xml:space="preserve"> This lesson aims to </w:t>
            </w:r>
            <w:r w:rsidRPr="006B34BA">
              <w:t>assist students in developing their own understanding of the natural world as a cause of history, namely how the natural world can both help and hinder human civilization, and therefore how the natural world causes history. This lesson also aims, by circumlocution of the same historical issues in different contexts, to assist students in developing an understanding of the interconnectedness of historical events and their causes—or history as we study it. This particular lesson aims to help students develop an understanding to the natural environment and its role in human events causes history.</w:t>
            </w:r>
            <w:r w:rsidR="00510A47" w:rsidRPr="006B34BA">
              <w:rPr>
                <w:b/>
              </w:rPr>
              <w:t xml:space="preserve"> </w:t>
            </w:r>
            <w:r w:rsidRPr="006B34BA">
              <w:rPr>
                <w:b/>
              </w:rPr>
              <w:t xml:space="preserve">This lesson activates prior knowledge of </w:t>
            </w:r>
            <w:r w:rsidRPr="006B34BA">
              <w:t>history as a narrative of human events, history as a story that occurs due to specific and relatively predictable causes. This lesson also activates an accumulating body of knowledge on history as we study it as a complex set of distinct and interrelated causes—like conflict (war, revolution and peace) and the movement and migration of people.</w:t>
            </w:r>
            <w:r w:rsidRPr="006B34BA">
              <w:rPr>
                <w:b/>
              </w:rPr>
              <w:t xml:space="preserve"> Students will be able to </w:t>
            </w:r>
            <w:r w:rsidR="006B34BA" w:rsidRPr="006B34BA">
              <w:t xml:space="preserve">join a class discussion on events in the natural world </w:t>
            </w:r>
            <w:r w:rsidRPr="006B34BA">
              <w:t>(earthquake, tsunami, hurricane, drought, etc</w:t>
            </w:r>
            <w:r w:rsidR="00A017AF" w:rsidRPr="006B34BA">
              <w:t>.</w:t>
            </w:r>
            <w:r w:rsidRPr="006B34BA">
              <w:t>) and test their ideas about the causes of history against the facts, and take notes, with teacher guidance, in the standard outline format.</w:t>
            </w:r>
          </w:p>
        </w:tc>
      </w:tr>
      <w:tr w:rsidR="00077F98" w:rsidRPr="006B34BA" w14:paraId="15A6A969" w14:textId="77777777" w:rsidTr="00F9038A">
        <w:tc>
          <w:tcPr>
            <w:tcW w:w="10908" w:type="dxa"/>
          </w:tcPr>
          <w:p w14:paraId="55115996" w14:textId="537FEF67" w:rsidR="00077F98" w:rsidRPr="006B34BA" w:rsidRDefault="00E049DC" w:rsidP="00077F98">
            <w:pPr>
              <w:rPr>
                <w:b/>
                <w:u w:val="single"/>
              </w:rPr>
            </w:pPr>
            <w:r w:rsidRPr="006B34BA">
              <w:rPr>
                <w:b/>
              </w:rPr>
              <w:t>C</w:t>
            </w:r>
            <w:r w:rsidR="00BC2637" w:rsidRPr="006B34BA">
              <w:rPr>
                <w:b/>
              </w:rPr>
              <w:t>lassroom Aim</w:t>
            </w:r>
            <w:r w:rsidRPr="006B34BA">
              <w:rPr>
                <w:b/>
              </w:rPr>
              <w:t xml:space="preserve">: What </w:t>
            </w:r>
            <w:r w:rsidRPr="006B34BA">
              <w:t xml:space="preserve">are the causes of history? </w:t>
            </w:r>
            <w:r w:rsidRPr="006B34BA">
              <w:rPr>
                <w:b/>
              </w:rPr>
              <w:t>What</w:t>
            </w:r>
            <w:r w:rsidRPr="006B34BA">
              <w:t xml:space="preserve"> is the natural environment? </w:t>
            </w:r>
            <w:r w:rsidRPr="006B34BA">
              <w:rPr>
                <w:b/>
              </w:rPr>
              <w:t>How</w:t>
            </w:r>
            <w:r w:rsidRPr="006B34BA">
              <w:t xml:space="preserve"> does human interaction with the natural environment cause history as we study it?</w:t>
            </w:r>
          </w:p>
        </w:tc>
      </w:tr>
      <w:tr w:rsidR="00077F98" w:rsidRPr="006B34BA" w14:paraId="4E64AB81" w14:textId="77777777" w:rsidTr="00F9038A">
        <w:tc>
          <w:tcPr>
            <w:tcW w:w="10908" w:type="dxa"/>
          </w:tcPr>
          <w:p w14:paraId="35BDD36C" w14:textId="6B6358B5" w:rsidR="00077F98" w:rsidRPr="006B34BA" w:rsidRDefault="00010278" w:rsidP="003E6AC1">
            <w:pPr>
              <w:rPr>
                <w:i/>
              </w:rPr>
            </w:pPr>
            <w:r w:rsidRPr="006B34BA">
              <w:rPr>
                <w:b/>
              </w:rPr>
              <w:t>D</w:t>
            </w:r>
            <w:r w:rsidR="00E049DC" w:rsidRPr="006B34BA">
              <w:rPr>
                <w:b/>
              </w:rPr>
              <w:t xml:space="preserve">o Now: </w:t>
            </w:r>
            <w:r w:rsidR="003E6AC1" w:rsidRPr="006B34BA">
              <w:rPr>
                <w:b/>
              </w:rPr>
              <w:t xml:space="preserve">1. </w:t>
            </w:r>
            <w:r w:rsidR="00E049DC" w:rsidRPr="006B34BA">
              <w:t>Focus on One Word Exercise:</w:t>
            </w:r>
            <w:r w:rsidR="008A3DFD" w:rsidRPr="006B34BA">
              <w:t xml:space="preserve"> </w:t>
            </w:r>
            <w:r w:rsidR="008A3DFD" w:rsidRPr="006B34BA">
              <w:rPr>
                <w:i/>
              </w:rPr>
              <w:t>Age</w:t>
            </w:r>
            <w:r w:rsidR="003E6AC1" w:rsidRPr="006B34BA">
              <w:t xml:space="preserve">; </w:t>
            </w:r>
            <w:r w:rsidR="003E6AC1" w:rsidRPr="006B34BA">
              <w:rPr>
                <w:b/>
              </w:rPr>
              <w:t xml:space="preserve">2. </w:t>
            </w:r>
            <w:r w:rsidR="003E6AC1" w:rsidRPr="006B34BA">
              <w:t xml:space="preserve">Cultural Literacy Worksheet: </w:t>
            </w:r>
            <w:r w:rsidR="003E6AC1" w:rsidRPr="006B34BA">
              <w:rPr>
                <w:i/>
              </w:rPr>
              <w:t>Seven Wonders of the Ancient World</w:t>
            </w:r>
          </w:p>
        </w:tc>
      </w:tr>
      <w:tr w:rsidR="00077F98" w:rsidRPr="006B34BA" w14:paraId="2F469776" w14:textId="77777777" w:rsidTr="00F9038A">
        <w:tc>
          <w:tcPr>
            <w:tcW w:w="10908" w:type="dxa"/>
          </w:tcPr>
          <w:p w14:paraId="07144278" w14:textId="77777777" w:rsidR="00077F98" w:rsidRPr="006B34BA" w:rsidRDefault="00E049DC" w:rsidP="00077F98">
            <w:pPr>
              <w:rPr>
                <w:b/>
              </w:rPr>
            </w:pPr>
            <w:r w:rsidRPr="006B34BA">
              <w:rPr>
                <w:b/>
              </w:rPr>
              <w:t xml:space="preserve">Class Work: </w:t>
            </w:r>
            <w:r w:rsidRPr="006B34BA">
              <w:t>Discussion, note-taking workshop on how the natural world causes history as we study it and why.</w:t>
            </w:r>
          </w:p>
        </w:tc>
      </w:tr>
      <w:tr w:rsidR="00077F98" w:rsidRPr="006B34BA" w14:paraId="62EC61B3" w14:textId="77777777" w:rsidTr="00F9038A">
        <w:tc>
          <w:tcPr>
            <w:tcW w:w="10908" w:type="dxa"/>
          </w:tcPr>
          <w:p w14:paraId="422D679A" w14:textId="60DA92A1" w:rsidR="00077F98" w:rsidRPr="006B34BA" w:rsidRDefault="000D4BCB" w:rsidP="00077F98">
            <w:r w:rsidRPr="006B34BA">
              <w:rPr>
                <w:b/>
              </w:rPr>
              <w:t xml:space="preserve">Independent Practice: </w:t>
            </w:r>
            <w:r w:rsidR="00E049DC" w:rsidRPr="006B34BA">
              <w:t>Write one to two paragraphs on a recent natural event (earthquake, tsunami, hurricane, drought, etc</w:t>
            </w:r>
            <w:r w:rsidR="00653F6D" w:rsidRPr="006B34BA">
              <w:t>.</w:t>
            </w:r>
            <w:r w:rsidR="00E049DC" w:rsidRPr="006B34BA">
              <w:t>) and how it caused history as we study (as a narrative of human events) to occur</w:t>
            </w:r>
            <w:r w:rsidR="00CB3C13" w:rsidRPr="006B34BA">
              <w:t>.</w:t>
            </w:r>
          </w:p>
        </w:tc>
      </w:tr>
    </w:tbl>
    <w:p w14:paraId="4E63C025" w14:textId="5E553914" w:rsidR="00077F98" w:rsidRPr="006B34BA" w:rsidRDefault="00E049DC" w:rsidP="00077F98">
      <w:r w:rsidRPr="006B34BA">
        <w:rPr>
          <w:b/>
        </w:rPr>
        <w:t>Methods and Materials:</w:t>
      </w:r>
      <w:r w:rsidR="00CF0C6A" w:rsidRPr="006B34BA">
        <w:rPr>
          <w:b/>
        </w:rPr>
        <w:t xml:space="preserve"> </w:t>
      </w:r>
      <w:r w:rsidRPr="006B34BA">
        <w:t xml:space="preserve">This lesson is a class discussion and a note-taking workshop that will train students to think as historians do as well as to take notes in the standard outlining form. The teacher will serve as Socratic foil to students, asking progressively more probing questions to elicit from students their own understanding of the causes of history. </w:t>
      </w:r>
      <w:r w:rsidR="00F54C7C" w:rsidRPr="006B34BA">
        <w:t>For a fuller exposition of the method employed in this lesson, particularly the student population it is designed to serve,</w:t>
      </w:r>
      <w:r w:rsidR="00F54C7C" w:rsidRPr="006B34BA">
        <w:rPr>
          <w:b/>
        </w:rPr>
        <w:t xml:space="preserve"> please consult</w:t>
      </w:r>
      <w:r w:rsidR="00F54C7C" w:rsidRPr="006B34BA">
        <w:t xml:space="preserve"> the </w:t>
      </w:r>
      <w:r w:rsidR="00F54C7C" w:rsidRPr="006B34BA">
        <w:rPr>
          <w:i/>
        </w:rPr>
        <w:t xml:space="preserve">Freshman Global Studies Unit Plan One: What Is History and What Are the Causes of History? </w:t>
      </w:r>
      <w:r w:rsidR="00510A47" w:rsidRPr="006B34BA">
        <w:t>The</w:t>
      </w:r>
      <w:r w:rsidRPr="006B34BA">
        <w:t xml:space="preserve"> focus of this lesson is how events in the natural world are a cause of history as we study it.</w:t>
      </w:r>
    </w:p>
    <w:p w14:paraId="0D462C0F" w14:textId="77777777" w:rsidR="00F54C7C" w:rsidRPr="006B34BA" w:rsidRDefault="00F54C7C" w:rsidP="00077F98"/>
    <w:p w14:paraId="0B2DA81E" w14:textId="2479DC2D" w:rsidR="00CF0C6A" w:rsidRPr="006B34BA" w:rsidRDefault="00CF0C6A" w:rsidP="00CF0C6A">
      <w:r w:rsidRPr="006B34BA">
        <w:rPr>
          <w:b/>
        </w:rPr>
        <w:t xml:space="preserve">Need </w:t>
      </w:r>
      <w:r w:rsidR="00BC2637" w:rsidRPr="006B34BA">
        <w:rPr>
          <w:b/>
        </w:rPr>
        <w:t>f</w:t>
      </w:r>
      <w:r w:rsidRPr="006B34BA">
        <w:rPr>
          <w:b/>
        </w:rPr>
        <w:t>or Lesson</w:t>
      </w:r>
      <w:r w:rsidRPr="006B34BA">
        <w:t xml:space="preserve">: </w:t>
      </w:r>
      <w:r w:rsidR="00A017AF" w:rsidRPr="006B34BA">
        <w:t>SS FG</w:t>
      </w:r>
      <w:r w:rsidR="00B03CF6" w:rsidRPr="006B34BA">
        <w:t>S UP1 LP2*</w:t>
      </w:r>
      <w:proofErr w:type="spellStart"/>
      <w:r w:rsidR="00B03CF6" w:rsidRPr="006B34BA">
        <w:t>lp</w:t>
      </w:r>
      <w:proofErr w:type="spellEnd"/>
      <w:r w:rsidR="00B03CF6" w:rsidRPr="006B34BA">
        <w:t>; SS FGS UP1 LP2*dn</w:t>
      </w:r>
      <w:r w:rsidR="003E6AC1" w:rsidRPr="006B34BA">
        <w:t xml:space="preserve">1; SS FGS UP1 LP2*dn2; </w:t>
      </w:r>
      <w:r w:rsidR="00CB3C13" w:rsidRPr="006B34BA">
        <w:t>SS FGS UP1 LP2*</w:t>
      </w:r>
      <w:proofErr w:type="spellStart"/>
      <w:r w:rsidR="00CB3C13" w:rsidRPr="006B34BA">
        <w:t>ws</w:t>
      </w:r>
      <w:proofErr w:type="spellEnd"/>
    </w:p>
    <w:p w14:paraId="1625886A" w14:textId="77777777" w:rsidR="005C44CC" w:rsidRPr="006B34BA" w:rsidRDefault="005C44CC" w:rsidP="00CF0C6A"/>
    <w:p w14:paraId="38EEFBD0" w14:textId="5D1AD031" w:rsidR="005C44CC" w:rsidRPr="006B34BA" w:rsidRDefault="005C44CC" w:rsidP="00CF0C6A">
      <w:pPr>
        <w:rPr>
          <w:b/>
        </w:rPr>
      </w:pPr>
      <w:r w:rsidRPr="006B34BA">
        <w:rPr>
          <w:b/>
        </w:rPr>
        <w:t>Key Points</w:t>
      </w:r>
      <w:r w:rsidR="00A017AF" w:rsidRPr="006B34BA">
        <w:rPr>
          <w:b/>
        </w:rPr>
        <w:t xml:space="preserve"> and Connections</w:t>
      </w:r>
      <w:r w:rsidRPr="006B34BA">
        <w:rPr>
          <w:b/>
        </w:rPr>
        <w:t>:</w:t>
      </w:r>
    </w:p>
    <w:p w14:paraId="43558A90" w14:textId="5BF01934" w:rsidR="000E6E16" w:rsidRPr="006B34BA" w:rsidRDefault="000E6E16" w:rsidP="000E6E16">
      <w:r w:rsidRPr="006B34BA">
        <w:t xml:space="preserve">*Continue to make connections with </w:t>
      </w:r>
      <w:r w:rsidR="002949CA" w:rsidRPr="006B34BA">
        <w:t xml:space="preserve">the </w:t>
      </w:r>
      <w:r w:rsidRPr="006B34BA">
        <w:t>other causes of history</w:t>
      </w:r>
      <w:r w:rsidR="002949CA" w:rsidRPr="006B34BA">
        <w:t xml:space="preserve"> analyzed</w:t>
      </w:r>
      <w:r w:rsidRPr="006B34BA">
        <w:t xml:space="preserve"> in this unit.</w:t>
      </w:r>
    </w:p>
    <w:p w14:paraId="2503C8B8" w14:textId="77777777" w:rsidR="002949CA" w:rsidRPr="006B34BA" w:rsidRDefault="002949CA" w:rsidP="000E6E16"/>
    <w:p w14:paraId="7BB2043C" w14:textId="456FE26C" w:rsidR="005C44CC" w:rsidRPr="006B34BA" w:rsidRDefault="006B34BA" w:rsidP="00CF0C6A">
      <w:pPr>
        <w:rPr>
          <w:b/>
        </w:rPr>
      </w:pPr>
      <w:bookmarkStart w:id="0" w:name="_GoBack"/>
      <w:bookmarkEnd w:id="0"/>
      <w:r>
        <w:rPr>
          <w:b/>
        </w:rPr>
        <w:t>Ess</w:t>
      </w:r>
      <w:r w:rsidR="005C44CC" w:rsidRPr="006B34BA">
        <w:rPr>
          <w:b/>
        </w:rPr>
        <w:t>ential Questions:</w:t>
      </w:r>
    </w:p>
    <w:p w14:paraId="042A081C" w14:textId="523B6B92" w:rsidR="007D5180" w:rsidRPr="006B34BA" w:rsidRDefault="007D5180" w:rsidP="007D5180">
      <w:pPr>
        <w:pStyle w:val="ListParagraph"/>
        <w:numPr>
          <w:ilvl w:val="0"/>
          <w:numId w:val="1"/>
        </w:numPr>
        <w:rPr>
          <w:b/>
        </w:rPr>
      </w:pPr>
      <w:r w:rsidRPr="006B34BA">
        <w:rPr>
          <w:b/>
        </w:rPr>
        <w:t xml:space="preserve">Why </w:t>
      </w:r>
      <w:r w:rsidRPr="006B34BA">
        <w:t>were the earliest civilizations located next to rivers? (fertile soil, source of water, trade highway)</w:t>
      </w:r>
    </w:p>
    <w:p w14:paraId="3B14654C" w14:textId="3A061937" w:rsidR="007D5180" w:rsidRPr="006B34BA" w:rsidRDefault="007D5180" w:rsidP="007D5180">
      <w:pPr>
        <w:pStyle w:val="ListParagraph"/>
        <w:numPr>
          <w:ilvl w:val="0"/>
          <w:numId w:val="1"/>
        </w:numPr>
        <w:rPr>
          <w:b/>
        </w:rPr>
      </w:pPr>
      <w:r w:rsidRPr="006B34BA">
        <w:rPr>
          <w:b/>
        </w:rPr>
        <w:t>What</w:t>
      </w:r>
      <w:r w:rsidRPr="006B34BA">
        <w:t xml:space="preserve"> did climate have to do the </w:t>
      </w:r>
      <w:proofErr w:type="spellStart"/>
      <w:r w:rsidRPr="006B34BA">
        <w:t>the</w:t>
      </w:r>
      <w:proofErr w:type="spellEnd"/>
      <w:r w:rsidRPr="006B34BA">
        <w:t xml:space="preserve"> location of early civilizations? (monsoons, length of days, direction of exposure, rainy seasons, temperate climates)</w:t>
      </w:r>
    </w:p>
    <w:p w14:paraId="50B2368C" w14:textId="348BA500" w:rsidR="00864AEC" w:rsidRPr="006B34BA" w:rsidRDefault="00864AEC" w:rsidP="007D5180">
      <w:pPr>
        <w:pStyle w:val="ListParagraph"/>
        <w:numPr>
          <w:ilvl w:val="0"/>
          <w:numId w:val="1"/>
        </w:numPr>
        <w:rPr>
          <w:b/>
        </w:rPr>
      </w:pPr>
      <w:r w:rsidRPr="006B34BA">
        <w:rPr>
          <w:b/>
        </w:rPr>
        <w:t xml:space="preserve">What </w:t>
      </w:r>
      <w:r w:rsidRPr="006B34BA">
        <w:t xml:space="preserve">is soil? </w:t>
      </w:r>
      <w:r w:rsidRPr="006B34BA">
        <w:rPr>
          <w:b/>
        </w:rPr>
        <w:t xml:space="preserve">What </w:t>
      </w:r>
      <w:r w:rsidRPr="006B34BA">
        <w:t>does the quality of soil have to do with early human settlements?</w:t>
      </w:r>
    </w:p>
    <w:p w14:paraId="0E946134" w14:textId="289F62A3" w:rsidR="002949CA" w:rsidRPr="006B34BA" w:rsidRDefault="002949CA" w:rsidP="007D5180">
      <w:pPr>
        <w:pStyle w:val="ListParagraph"/>
        <w:numPr>
          <w:ilvl w:val="0"/>
          <w:numId w:val="1"/>
        </w:numPr>
        <w:rPr>
          <w:b/>
        </w:rPr>
      </w:pPr>
      <w:r w:rsidRPr="006B34BA">
        <w:rPr>
          <w:b/>
        </w:rPr>
        <w:t xml:space="preserve">What </w:t>
      </w:r>
      <w:r w:rsidRPr="006B34BA">
        <w:t>do available natural resources have to do with patterns of human settlement?</w:t>
      </w:r>
    </w:p>
    <w:p w14:paraId="6537CC24" w14:textId="6D98BC8F" w:rsidR="002949CA" w:rsidRPr="006B34BA" w:rsidRDefault="002949CA" w:rsidP="007D5180">
      <w:pPr>
        <w:pStyle w:val="ListParagraph"/>
        <w:numPr>
          <w:ilvl w:val="0"/>
          <w:numId w:val="1"/>
        </w:numPr>
        <w:rPr>
          <w:b/>
        </w:rPr>
      </w:pPr>
      <w:r w:rsidRPr="006B34BA">
        <w:rPr>
          <w:b/>
        </w:rPr>
        <w:t xml:space="preserve">How </w:t>
      </w:r>
      <w:r w:rsidRPr="006B34BA">
        <w:t>did patterns of settlement, in various areas of the world, affect ethnicity, diet, culture, government, and technology?</w:t>
      </w:r>
    </w:p>
    <w:p w14:paraId="65EF9CEC" w14:textId="77777777" w:rsidR="0071304D" w:rsidRPr="006B34BA" w:rsidRDefault="0071304D" w:rsidP="00CF0C6A">
      <w:pPr>
        <w:rPr>
          <w:b/>
        </w:rPr>
      </w:pPr>
    </w:p>
    <w:p w14:paraId="7FE79C30" w14:textId="198BD46F" w:rsidR="00952AE6" w:rsidRPr="00A017AF" w:rsidRDefault="0071304D" w:rsidP="00952AE6">
      <w:pPr>
        <w:rPr>
          <w:rFonts w:ascii="American Typewriter" w:hAnsi="American Typewriter"/>
          <w:i/>
        </w:rPr>
      </w:pPr>
      <w:r w:rsidRPr="006B34BA">
        <w:rPr>
          <w:b/>
        </w:rPr>
        <w:t>Next Lesson:</w:t>
      </w:r>
      <w:r w:rsidR="00952AE6" w:rsidRPr="006B34BA">
        <w:rPr>
          <w:b/>
        </w:rPr>
        <w:t xml:space="preserve"> </w:t>
      </w:r>
      <w:r w:rsidR="00A017AF" w:rsidRPr="006B34BA">
        <w:rPr>
          <w:i/>
        </w:rPr>
        <w:t xml:space="preserve">Causes of History, </w:t>
      </w:r>
      <w:r w:rsidR="00A017AF" w:rsidRPr="006B34BA">
        <w:t xml:space="preserve">Lesson 3: </w:t>
      </w:r>
      <w:r w:rsidR="00A017AF" w:rsidRPr="006B34BA">
        <w:rPr>
          <w:i/>
        </w:rPr>
        <w:t>People and Migrations</w:t>
      </w:r>
    </w:p>
    <w:p w14:paraId="77B0E97A" w14:textId="0434FD57" w:rsidR="0071304D" w:rsidRPr="0065197B" w:rsidRDefault="0071304D" w:rsidP="0071304D"/>
    <w:p w14:paraId="3463E765" w14:textId="77777777" w:rsidR="0071304D" w:rsidRPr="005C44CC" w:rsidRDefault="0071304D" w:rsidP="00CF0C6A">
      <w:pPr>
        <w:rPr>
          <w:b/>
        </w:rPr>
      </w:pPr>
    </w:p>
    <w:p w14:paraId="164FB70A" w14:textId="77777777" w:rsidR="00CF0C6A" w:rsidRPr="0065197B" w:rsidRDefault="00CF0C6A" w:rsidP="00077F98"/>
    <w:p w14:paraId="63CF2EF2" w14:textId="77777777" w:rsidR="00077F98" w:rsidRPr="00EF638F" w:rsidRDefault="006B34BA" w:rsidP="00077F98">
      <w:pPr>
        <w:rPr>
          <w:b/>
        </w:rPr>
      </w:pPr>
    </w:p>
    <w:p w14:paraId="1E48DC26" w14:textId="77777777" w:rsidR="00077F98" w:rsidRPr="007E4E94" w:rsidRDefault="006B34BA" w:rsidP="00077F98">
      <w:pPr>
        <w:rPr>
          <w:b/>
        </w:rPr>
      </w:pPr>
    </w:p>
    <w:sectPr w:rsidR="00077F98" w:rsidRPr="007E4E94" w:rsidSect="00F9038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merican Typewriter">
    <w:panose1 w:val="02090604020004020304"/>
    <w:charset w:val="4D"/>
    <w:family w:val="roman"/>
    <w:pitch w:val="variable"/>
    <w:sig w:usb0="A000006F" w:usb1="00000019" w:usb2="00000000" w:usb3="00000000" w:csb0="0000011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745B3A"/>
    <w:multiLevelType w:val="hybridMultilevel"/>
    <w:tmpl w:val="1ED2DC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0278"/>
    <w:rsid w:val="000D4BCB"/>
    <w:rsid w:val="000E6E16"/>
    <w:rsid w:val="002949CA"/>
    <w:rsid w:val="003E6AC1"/>
    <w:rsid w:val="00510A47"/>
    <w:rsid w:val="005B0D03"/>
    <w:rsid w:val="005C44CC"/>
    <w:rsid w:val="00631C33"/>
    <w:rsid w:val="00653F6D"/>
    <w:rsid w:val="006B34BA"/>
    <w:rsid w:val="0071304D"/>
    <w:rsid w:val="007D5180"/>
    <w:rsid w:val="00864AEC"/>
    <w:rsid w:val="008A3DFD"/>
    <w:rsid w:val="00952AE6"/>
    <w:rsid w:val="00955468"/>
    <w:rsid w:val="00A017AF"/>
    <w:rsid w:val="00B03CF6"/>
    <w:rsid w:val="00BC2637"/>
    <w:rsid w:val="00CB3C13"/>
    <w:rsid w:val="00CF0C6A"/>
    <w:rsid w:val="00E049DC"/>
    <w:rsid w:val="00E23B52"/>
    <w:rsid w:val="00E361E5"/>
    <w:rsid w:val="00F54C7C"/>
    <w:rsid w:val="00F903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225A0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D51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80FFDD-1D87-3B43-9175-A9402C739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2</Pages>
  <Words>574</Words>
  <Characters>3277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26</cp:revision>
  <dcterms:created xsi:type="dcterms:W3CDTF">2012-08-17T17:40:00Z</dcterms:created>
  <dcterms:modified xsi:type="dcterms:W3CDTF">2018-08-30T10:03:00Z</dcterms:modified>
</cp:coreProperties>
</file>