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024E6" w14:textId="77777777" w:rsidR="002024E8" w:rsidRPr="00B12619" w:rsidRDefault="002024E8" w:rsidP="002024E8">
      <w:pPr>
        <w:rPr>
          <w:b/>
          <w:u w:val="single"/>
        </w:rPr>
      </w:pPr>
      <w:bookmarkStart w:id="0" w:name="OLE_LINK48"/>
      <w:bookmarkStart w:id="1" w:name="OLE_LINK49"/>
      <w:bookmarkStart w:id="2" w:name="OLE_LINK133"/>
      <w:bookmarkStart w:id="3" w:name="OLE_LINK134"/>
      <w:bookmarkStart w:id="4" w:name="OLE_LINK139"/>
      <w:bookmarkStart w:id="5" w:name="OLE_LINK127"/>
      <w:bookmarkStart w:id="6" w:name="OLE_LINK12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0A098D2" w14:textId="09EBBDD7" w:rsidR="00DF55ED" w:rsidRPr="002024E8" w:rsidRDefault="002024E8" w:rsidP="00DF55ED">
      <w:pPr>
        <w:rPr>
          <w:bCs/>
        </w:rPr>
      </w:pPr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DF55ED" w:rsidRPr="00DD33E9">
        <w:rPr>
          <w:b/>
          <w:i/>
        </w:rPr>
        <w:t>Two</w:t>
      </w:r>
      <w:r w:rsidR="00DF55ED">
        <w:rPr>
          <w:b/>
        </w:rPr>
        <w:t xml:space="preserve">, </w:t>
      </w:r>
      <w:r w:rsidR="00DF55ED" w:rsidRPr="00DD33E9">
        <w:rPr>
          <w:b/>
          <w:i/>
        </w:rPr>
        <w:t>Too</w:t>
      </w:r>
      <w:r>
        <w:rPr>
          <w:b/>
          <w:i/>
        </w:rPr>
        <w:t>,</w:t>
      </w:r>
      <w:r w:rsidR="00DD33E9">
        <w:rPr>
          <w:b/>
          <w:i/>
        </w:rPr>
        <w:t xml:space="preserve"> </w:t>
      </w:r>
      <w:r w:rsidR="00DF55ED">
        <w:rPr>
          <w:b/>
        </w:rPr>
        <w:t xml:space="preserve">and </w:t>
      </w:r>
      <w:r w:rsidR="00DF55ED" w:rsidRPr="00DD33E9">
        <w:rPr>
          <w:b/>
          <w:i/>
        </w:rPr>
        <w:t>To</w:t>
      </w:r>
      <w:r w:rsidR="00A14200">
        <w:rPr>
          <w:b/>
          <w:i/>
        </w:rPr>
        <w:t>,</w:t>
      </w:r>
      <w:r w:rsidR="00DD33E9">
        <w:rPr>
          <w:b/>
          <w:i/>
        </w:rPr>
        <w:t xml:space="preserve"> </w:t>
      </w:r>
      <w:r w:rsidR="00537AA3">
        <w:rPr>
          <w:b/>
        </w:rPr>
        <w:t xml:space="preserve">Worksheet </w:t>
      </w:r>
      <w:r w:rsidR="0078382E">
        <w:rPr>
          <w:b/>
        </w:rPr>
        <w:t>1</w:t>
      </w:r>
      <w:r w:rsidR="00A576EB">
        <w:rPr>
          <w:b/>
        </w:rPr>
        <w:t>.</w:t>
      </w:r>
      <w:r w:rsidR="00DF55ED">
        <w:rPr>
          <w:b/>
        </w:rPr>
        <w:t xml:space="preserve"> </w:t>
      </w:r>
      <w:r w:rsidR="00DF55ED" w:rsidRPr="002024E8">
        <w:rPr>
          <w:b/>
          <w:i/>
        </w:rPr>
        <w:t>Homophones</w:t>
      </w:r>
      <w:r w:rsidR="00DF55ED">
        <w:t xml:space="preserve"> are words that are pronounced alike but spelled differently—and have different meanings. One set of homophones that everybody knows are </w:t>
      </w:r>
      <w:r w:rsidR="00DF55ED" w:rsidRPr="00DD33E9">
        <w:rPr>
          <w:b/>
          <w:i/>
        </w:rPr>
        <w:t>to, too</w:t>
      </w:r>
      <w:r w:rsidR="00DF55ED">
        <w:rPr>
          <w:i/>
        </w:rPr>
        <w:t xml:space="preserve"> </w:t>
      </w:r>
      <w:r w:rsidR="00DF55ED">
        <w:t>and</w:t>
      </w:r>
      <w:r w:rsidR="00DF55ED" w:rsidRPr="00DD33E9">
        <w:rPr>
          <w:b/>
          <w:i/>
        </w:rPr>
        <w:t xml:space="preserve"> two</w:t>
      </w:r>
      <w:r w:rsidR="00DF55ED">
        <w:t xml:space="preserve">. Using the wrong homophone changes the meaning of your writing. </w:t>
      </w:r>
      <w:r w:rsidR="00DF55ED" w:rsidRPr="0081700A">
        <w:rPr>
          <w:b/>
        </w:rPr>
        <w:t>Remember</w:t>
      </w:r>
      <w:r w:rsidR="00DD33E9">
        <w:rPr>
          <w:b/>
        </w:rPr>
        <w:t xml:space="preserve"> </w:t>
      </w:r>
      <w:r w:rsidR="00DD33E9">
        <w:t xml:space="preserve">this about these words: </w:t>
      </w:r>
    </w:p>
    <w:p w14:paraId="5ABC3BE9" w14:textId="50EA3FAE" w:rsidR="00DD33E9" w:rsidRPr="00DD33E9" w:rsidRDefault="00DF55ED" w:rsidP="00DD33E9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>Two</w:t>
      </w:r>
      <w:r w:rsidR="00DD33E9" w:rsidRPr="00DD33E9">
        <w:rPr>
          <w:b/>
        </w:rPr>
        <w:t xml:space="preserve"> </w:t>
      </w:r>
      <w:r w:rsidR="00DD33E9">
        <w:t xml:space="preserve">is a </w:t>
      </w:r>
      <w:r w:rsidR="00DD33E9" w:rsidRPr="00DD33E9">
        <w:rPr>
          <w:b/>
          <w:i/>
        </w:rPr>
        <w:t xml:space="preserve">noun </w:t>
      </w:r>
      <w:r w:rsidR="00DD33E9">
        <w:t>that</w:t>
      </w:r>
      <w:r w:rsidRPr="00DD33E9">
        <w:rPr>
          <w:b/>
        </w:rPr>
        <w:t xml:space="preserve"> </w:t>
      </w:r>
      <w:r>
        <w:t xml:space="preserve">means </w:t>
      </w:r>
      <w:r w:rsidR="00DD33E9" w:rsidRPr="00DD33E9">
        <w:rPr>
          <w:i/>
        </w:rPr>
        <w:t>“something having two units or members.”</w:t>
      </w:r>
    </w:p>
    <w:p w14:paraId="5DD6081C" w14:textId="77777777" w:rsidR="00DD33E9" w:rsidRPr="00DD33E9" w:rsidRDefault="00DD33E9" w:rsidP="00DD33E9">
      <w:pPr>
        <w:pStyle w:val="ListParagraph"/>
        <w:numPr>
          <w:ilvl w:val="0"/>
          <w:numId w:val="4"/>
        </w:numPr>
      </w:pPr>
      <w:r>
        <w:rPr>
          <w:b/>
          <w:i/>
        </w:rPr>
        <w:t>Too</w:t>
      </w:r>
      <w:r w:rsidR="00DF55ED">
        <w:t xml:space="preserve"> </w:t>
      </w:r>
      <w:r>
        <w:t xml:space="preserve">is an </w:t>
      </w:r>
      <w:r w:rsidRPr="00DD33E9">
        <w:rPr>
          <w:b/>
          <w:i/>
        </w:rPr>
        <w:t xml:space="preserve">adverb </w:t>
      </w:r>
      <w:r>
        <w:t xml:space="preserve">that means both </w:t>
      </w:r>
      <w:r>
        <w:rPr>
          <w:i/>
        </w:rPr>
        <w:t xml:space="preserve">“besides, also” </w:t>
      </w:r>
      <w:r>
        <w:t xml:space="preserve">and </w:t>
      </w:r>
      <w:r>
        <w:rPr>
          <w:i/>
        </w:rPr>
        <w:t>“to an excessive degree.”</w:t>
      </w:r>
    </w:p>
    <w:p w14:paraId="025AC075" w14:textId="7F7ABF03" w:rsidR="0073297A" w:rsidRDefault="00DD33E9" w:rsidP="0073297A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 xml:space="preserve">To </w:t>
      </w:r>
      <w:r>
        <w:t xml:space="preserve">is both a </w:t>
      </w:r>
      <w:r w:rsidRPr="00DD33E9">
        <w:rPr>
          <w:b/>
          <w:i/>
        </w:rPr>
        <w:t>preposition</w:t>
      </w:r>
      <w:r>
        <w:rPr>
          <w:b/>
          <w:i/>
        </w:rPr>
        <w:t xml:space="preserve"> </w:t>
      </w:r>
      <w:r>
        <w:t xml:space="preserve">and an </w:t>
      </w:r>
      <w:r>
        <w:rPr>
          <w:b/>
          <w:i/>
        </w:rPr>
        <w:t>adverb</w:t>
      </w:r>
      <w:r w:rsidRPr="00DD33E9">
        <w:rPr>
          <w:b/>
          <w:i/>
        </w:rPr>
        <w:t xml:space="preserve"> </w:t>
      </w:r>
      <w:r w:rsidR="00DF55ED">
        <w:t xml:space="preserve">has many meanings, but for the purpose of this worksheet </w:t>
      </w:r>
      <w:r>
        <w:t xml:space="preserve">it means, as a </w:t>
      </w:r>
      <w:r w:rsidRPr="00DD33E9">
        <w:rPr>
          <w:b/>
          <w:i/>
        </w:rPr>
        <w:t>preposition</w:t>
      </w:r>
      <w:r>
        <w:t xml:space="preserve">, </w:t>
      </w:r>
      <w:r>
        <w:rPr>
          <w:i/>
        </w:rPr>
        <w:t xml:space="preserve">“movement toward a place person or thing reached” </w:t>
      </w:r>
      <w:r>
        <w:t xml:space="preserve">and as an </w:t>
      </w:r>
      <w:r w:rsidRPr="00DD33E9">
        <w:rPr>
          <w:b/>
          <w:i/>
        </w:rPr>
        <w:t>adverb</w:t>
      </w:r>
      <w:r>
        <w:t xml:space="preserve"> </w:t>
      </w:r>
      <w:r w:rsidRPr="00DD33E9">
        <w:rPr>
          <w:i/>
        </w:rPr>
        <w:t>“to indicated direction toward.”</w:t>
      </w:r>
    </w:p>
    <w:p w14:paraId="193A7198" w14:textId="77777777" w:rsidR="000A2CC1" w:rsidRDefault="000A2CC1" w:rsidP="000A2CC1">
      <w:pPr>
        <w:rPr>
          <w:i/>
        </w:rPr>
      </w:pPr>
    </w:p>
    <w:p w14:paraId="7725FE8E" w14:textId="4BF30C25" w:rsidR="000A2CC1" w:rsidRPr="000A2CC1" w:rsidRDefault="000A2CC1" w:rsidP="000A2CC1">
      <w:pPr>
        <w:pStyle w:val="ListParagraph"/>
        <w:numPr>
          <w:ilvl w:val="0"/>
          <w:numId w:val="5"/>
        </w:numPr>
        <w:rPr>
          <w:b/>
        </w:rPr>
      </w:pPr>
      <w:r>
        <w:t xml:space="preserve">***** has __________ favorite foods: pizza </w:t>
      </w:r>
      <w:r w:rsidR="00BB2BC6">
        <w:t xml:space="preserve">and </w:t>
      </w:r>
      <w:r>
        <w:t>hamburgers.</w:t>
      </w:r>
    </w:p>
    <w:p w14:paraId="6A824EDB" w14:textId="53701119" w:rsidR="000A2CC1" w:rsidRPr="000A2CC1" w:rsidRDefault="000A2CC1" w:rsidP="000A2CC1">
      <w:pPr>
        <w:pStyle w:val="ListParagraph"/>
        <w:numPr>
          <w:ilvl w:val="0"/>
          <w:numId w:val="5"/>
        </w:numPr>
        <w:rPr>
          <w:b/>
        </w:rPr>
      </w:pPr>
      <w:r>
        <w:t xml:space="preserve">When the </w:t>
      </w:r>
      <w:proofErr w:type="gramStart"/>
      <w:r>
        <w:t>6 train</w:t>
      </w:r>
      <w:proofErr w:type="gramEnd"/>
      <w:r>
        <w:t xml:space="preserve"> pulled into Wall Street, **** covered *** ears because it was _________ loud.</w:t>
      </w:r>
    </w:p>
    <w:p w14:paraId="754AD8E7" w14:textId="16BCB274" w:rsidR="000A2CC1" w:rsidRPr="000A2CC1" w:rsidRDefault="000A2CC1" w:rsidP="000A2CC1">
      <w:pPr>
        <w:pStyle w:val="ListParagraph"/>
        <w:numPr>
          <w:ilvl w:val="0"/>
          <w:numId w:val="5"/>
        </w:numPr>
        <w:rPr>
          <w:b/>
        </w:rPr>
      </w:pPr>
      <w:r>
        <w:t xml:space="preserve">After school, ***** just wants </w:t>
      </w:r>
      <w:r w:rsidR="00853312">
        <w:t>____</w:t>
      </w:r>
      <w:r>
        <w:t>catch a bus ________ **** neighborhood.</w:t>
      </w:r>
    </w:p>
    <w:p w14:paraId="57047948" w14:textId="36A092BC" w:rsidR="000A2CC1" w:rsidRPr="000A2CC1" w:rsidRDefault="000A2CC1" w:rsidP="000A2CC1">
      <w:pPr>
        <w:pStyle w:val="ListParagraph"/>
        <w:numPr>
          <w:ilvl w:val="0"/>
          <w:numId w:val="5"/>
        </w:numPr>
        <w:rPr>
          <w:b/>
        </w:rPr>
      </w:pPr>
      <w:r>
        <w:t>***** had to explain to Mr. Feltskog, who is not _______bright, that ______ plus _______ makes four.</w:t>
      </w:r>
    </w:p>
    <w:p w14:paraId="4929F90F" w14:textId="5BC79FC7" w:rsidR="000A2CC1" w:rsidRPr="00690470" w:rsidRDefault="000A2CC1" w:rsidP="000A2CC1">
      <w:pPr>
        <w:pStyle w:val="ListParagraph"/>
        <w:numPr>
          <w:ilvl w:val="0"/>
          <w:numId w:val="5"/>
        </w:numPr>
        <w:rPr>
          <w:b/>
        </w:rPr>
      </w:pPr>
      <w:r>
        <w:t>When catching the A train, **** must make sure **** catches the one that goes _______ Far Rockaway and not the one that goes _________ Lefferts Boulevard.</w:t>
      </w:r>
    </w:p>
    <w:p w14:paraId="144989BC" w14:textId="4201634A" w:rsidR="00690470" w:rsidRDefault="00690470" w:rsidP="00690470">
      <w:pPr>
        <w:rPr>
          <w:b/>
        </w:rPr>
      </w:pPr>
    </w:p>
    <w:p w14:paraId="4A4AE519" w14:textId="3643DA68" w:rsidR="00690470" w:rsidRDefault="00690470" w:rsidP="00690470">
      <w:pPr>
        <w:rPr>
          <w:b/>
        </w:rPr>
      </w:pPr>
    </w:p>
    <w:p w14:paraId="641E97F4" w14:textId="04B8531F" w:rsidR="00690470" w:rsidRDefault="00690470" w:rsidP="00690470">
      <w:pPr>
        <w:rPr>
          <w:b/>
        </w:rPr>
      </w:pPr>
    </w:p>
    <w:p w14:paraId="2E5979D2" w14:textId="39A3318D" w:rsidR="00690470" w:rsidRDefault="00690470" w:rsidP="00690470">
      <w:pPr>
        <w:rPr>
          <w:b/>
        </w:rPr>
      </w:pPr>
    </w:p>
    <w:p w14:paraId="44B0B3E8" w14:textId="49F2A246" w:rsidR="00690470" w:rsidRDefault="00690470" w:rsidP="00690470">
      <w:pPr>
        <w:rPr>
          <w:b/>
        </w:rPr>
      </w:pPr>
    </w:p>
    <w:p w14:paraId="7C482CD8" w14:textId="77ED5D5E" w:rsidR="00690470" w:rsidRDefault="00690470" w:rsidP="00690470">
      <w:pPr>
        <w:rPr>
          <w:b/>
        </w:rPr>
      </w:pPr>
    </w:p>
    <w:p w14:paraId="6823C593" w14:textId="3F5F7DEE" w:rsidR="00690470" w:rsidRDefault="00690470" w:rsidP="00690470">
      <w:pPr>
        <w:rPr>
          <w:b/>
        </w:rPr>
      </w:pPr>
    </w:p>
    <w:p w14:paraId="4D6EF205" w14:textId="34478C7F" w:rsidR="00690470" w:rsidRDefault="00690470" w:rsidP="00690470">
      <w:pPr>
        <w:rPr>
          <w:b/>
        </w:rPr>
      </w:pPr>
    </w:p>
    <w:p w14:paraId="37E5C672" w14:textId="04FAC2E2" w:rsidR="00690470" w:rsidRDefault="00690470" w:rsidP="00690470">
      <w:pPr>
        <w:rPr>
          <w:b/>
        </w:rPr>
      </w:pPr>
    </w:p>
    <w:p w14:paraId="231305CF" w14:textId="2BD2A866" w:rsidR="00690470" w:rsidRDefault="00690470" w:rsidP="00690470">
      <w:pPr>
        <w:rPr>
          <w:b/>
        </w:rPr>
      </w:pPr>
    </w:p>
    <w:p w14:paraId="4B930E7F" w14:textId="639FF5E0" w:rsidR="00690470" w:rsidRDefault="00690470" w:rsidP="00690470">
      <w:pPr>
        <w:rPr>
          <w:b/>
        </w:rPr>
      </w:pPr>
    </w:p>
    <w:p w14:paraId="0AA8871E" w14:textId="7E543D39" w:rsidR="00690470" w:rsidRDefault="00690470" w:rsidP="00690470">
      <w:pPr>
        <w:rPr>
          <w:b/>
        </w:rPr>
      </w:pPr>
    </w:p>
    <w:p w14:paraId="00BD9DCF" w14:textId="055BC979" w:rsidR="00690470" w:rsidRDefault="00690470" w:rsidP="00690470">
      <w:pPr>
        <w:rPr>
          <w:b/>
        </w:rPr>
      </w:pPr>
    </w:p>
    <w:p w14:paraId="2D4CCE12" w14:textId="768A66D4" w:rsidR="00690470" w:rsidRDefault="00690470" w:rsidP="00690470">
      <w:pPr>
        <w:rPr>
          <w:b/>
        </w:rPr>
      </w:pPr>
    </w:p>
    <w:p w14:paraId="3697CF36" w14:textId="78F513F8" w:rsidR="00690470" w:rsidRDefault="00690470" w:rsidP="00690470">
      <w:pPr>
        <w:rPr>
          <w:b/>
        </w:rPr>
      </w:pPr>
    </w:p>
    <w:p w14:paraId="6D0C0AA0" w14:textId="02008DF2" w:rsidR="00690470" w:rsidRDefault="00690470" w:rsidP="00690470">
      <w:pPr>
        <w:rPr>
          <w:b/>
        </w:rPr>
      </w:pPr>
    </w:p>
    <w:p w14:paraId="6A522D17" w14:textId="6D98C3B1" w:rsidR="00690470" w:rsidRDefault="00690470" w:rsidP="00690470">
      <w:pPr>
        <w:rPr>
          <w:b/>
        </w:rPr>
      </w:pPr>
    </w:p>
    <w:p w14:paraId="18984335" w14:textId="2456FCEE" w:rsidR="00690470" w:rsidRDefault="00690470" w:rsidP="00690470">
      <w:pPr>
        <w:rPr>
          <w:b/>
        </w:rPr>
      </w:pPr>
    </w:p>
    <w:p w14:paraId="38320489" w14:textId="71E4DFF2" w:rsidR="00690470" w:rsidRDefault="00690470" w:rsidP="00690470">
      <w:pPr>
        <w:rPr>
          <w:b/>
        </w:rPr>
      </w:pPr>
    </w:p>
    <w:p w14:paraId="7470417E" w14:textId="118D8546" w:rsidR="00690470" w:rsidRDefault="00690470" w:rsidP="00690470">
      <w:pPr>
        <w:rPr>
          <w:b/>
        </w:rPr>
      </w:pPr>
    </w:p>
    <w:p w14:paraId="7D3E83B3" w14:textId="624F6FD9" w:rsidR="00690470" w:rsidRDefault="00690470" w:rsidP="00690470">
      <w:pPr>
        <w:rPr>
          <w:b/>
        </w:rPr>
      </w:pPr>
    </w:p>
    <w:p w14:paraId="1C82C18F" w14:textId="5F4849BD" w:rsidR="00690470" w:rsidRDefault="00690470" w:rsidP="00690470">
      <w:pPr>
        <w:rPr>
          <w:b/>
        </w:rPr>
      </w:pPr>
    </w:p>
    <w:p w14:paraId="7341B9BD" w14:textId="3B7F7EF2" w:rsidR="00690470" w:rsidRDefault="00690470" w:rsidP="00690470">
      <w:pPr>
        <w:rPr>
          <w:b/>
        </w:rPr>
      </w:pPr>
    </w:p>
    <w:p w14:paraId="2535EA59" w14:textId="206C2968" w:rsidR="00690470" w:rsidRDefault="00690470" w:rsidP="00690470">
      <w:pPr>
        <w:rPr>
          <w:b/>
        </w:rPr>
      </w:pPr>
    </w:p>
    <w:p w14:paraId="707D42C9" w14:textId="10780837" w:rsidR="00690470" w:rsidRDefault="00690470" w:rsidP="00690470">
      <w:pPr>
        <w:rPr>
          <w:b/>
        </w:rPr>
      </w:pPr>
    </w:p>
    <w:p w14:paraId="67DFEEBC" w14:textId="14D68A73" w:rsidR="00690470" w:rsidRDefault="00690470" w:rsidP="00690470">
      <w:pPr>
        <w:rPr>
          <w:b/>
        </w:rPr>
      </w:pPr>
    </w:p>
    <w:p w14:paraId="058A23B0" w14:textId="1F87DC79" w:rsidR="00690470" w:rsidRDefault="00690470" w:rsidP="00690470">
      <w:pPr>
        <w:rPr>
          <w:b/>
        </w:rPr>
      </w:pPr>
    </w:p>
    <w:p w14:paraId="3A21D703" w14:textId="3F426BC0" w:rsidR="00690470" w:rsidRDefault="00690470" w:rsidP="00690470">
      <w:pPr>
        <w:rPr>
          <w:b/>
        </w:rPr>
      </w:pPr>
    </w:p>
    <w:p w14:paraId="722C8089" w14:textId="304BF52B" w:rsidR="00690470" w:rsidRDefault="00690470" w:rsidP="00690470">
      <w:pPr>
        <w:rPr>
          <w:b/>
        </w:rPr>
      </w:pPr>
    </w:p>
    <w:p w14:paraId="6D092D96" w14:textId="1426D1D3" w:rsidR="00690470" w:rsidRDefault="00690470" w:rsidP="00690470">
      <w:pPr>
        <w:rPr>
          <w:b/>
        </w:rPr>
      </w:pPr>
    </w:p>
    <w:p w14:paraId="304C48B8" w14:textId="798E961A" w:rsidR="00690470" w:rsidRDefault="00690470" w:rsidP="00690470">
      <w:pPr>
        <w:rPr>
          <w:b/>
        </w:rPr>
      </w:pPr>
    </w:p>
    <w:p w14:paraId="6E216CC9" w14:textId="13575947" w:rsidR="00690470" w:rsidRDefault="00690470" w:rsidP="00690470">
      <w:pPr>
        <w:rPr>
          <w:b/>
        </w:rPr>
      </w:pPr>
    </w:p>
    <w:p w14:paraId="1908AED2" w14:textId="7D276056" w:rsidR="00690470" w:rsidRDefault="00690470" w:rsidP="00690470">
      <w:pPr>
        <w:rPr>
          <w:b/>
        </w:rPr>
      </w:pPr>
    </w:p>
    <w:p w14:paraId="6AA7D054" w14:textId="42F027EB" w:rsidR="00690470" w:rsidRDefault="00690470" w:rsidP="00690470">
      <w:pPr>
        <w:rPr>
          <w:b/>
        </w:rPr>
      </w:pPr>
    </w:p>
    <w:p w14:paraId="12383073" w14:textId="10A76999" w:rsidR="00690470" w:rsidRDefault="00690470" w:rsidP="00690470">
      <w:pPr>
        <w:rPr>
          <w:b/>
        </w:rPr>
      </w:pPr>
    </w:p>
    <w:p w14:paraId="7A48BD7B" w14:textId="77777777" w:rsidR="00690470" w:rsidRPr="00B12619" w:rsidRDefault="00690470" w:rsidP="00690470">
      <w:pPr>
        <w:rPr>
          <w:b/>
          <w:u w:val="single"/>
        </w:rPr>
      </w:pPr>
      <w:bookmarkStart w:id="7" w:name="OLE_LINK137"/>
      <w:bookmarkStart w:id="8" w:name="OLE_LINK138"/>
      <w:bookmarkStart w:id="9" w:name="OLE_LINK135"/>
      <w:bookmarkStart w:id="10" w:name="OLE_LINK136"/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9A042E" w14:textId="77777777" w:rsidR="00690470" w:rsidRDefault="00690470" w:rsidP="00690470">
      <w:r>
        <w:rPr>
          <w:b/>
        </w:rPr>
        <w:t xml:space="preserve">Homophone Worksheet: </w:t>
      </w:r>
      <w:r w:rsidRPr="00DD33E9">
        <w:rPr>
          <w:b/>
          <w:i/>
        </w:rPr>
        <w:t>Two</w:t>
      </w:r>
      <w:r>
        <w:rPr>
          <w:b/>
        </w:rPr>
        <w:t xml:space="preserve">, </w:t>
      </w:r>
      <w:r w:rsidRPr="00DD33E9">
        <w:rPr>
          <w:b/>
          <w:i/>
        </w:rPr>
        <w:t>Too</w:t>
      </w:r>
      <w:r>
        <w:rPr>
          <w:b/>
          <w:i/>
        </w:rPr>
        <w:t xml:space="preserve">, </w:t>
      </w:r>
      <w:r>
        <w:rPr>
          <w:b/>
        </w:rPr>
        <w:t xml:space="preserve">and </w:t>
      </w:r>
      <w:r w:rsidRPr="00DD33E9">
        <w:rPr>
          <w:b/>
          <w:i/>
        </w:rPr>
        <w:t>To</w:t>
      </w:r>
      <w:r>
        <w:rPr>
          <w:b/>
          <w:i/>
        </w:rPr>
        <w:t xml:space="preserve"> </w:t>
      </w:r>
      <w:r>
        <w:rPr>
          <w:b/>
        </w:rPr>
        <w:t xml:space="preserve">Worksheet 2. </w:t>
      </w:r>
      <w:r w:rsidRPr="002024E8">
        <w:rPr>
          <w:b/>
          <w:i/>
        </w:rPr>
        <w:t>Homophones</w:t>
      </w:r>
      <w:r>
        <w:t xml:space="preserve"> are words that are pronounced alike but spelled differently—and have different meanings. One set of homophones that everybody knows are </w:t>
      </w:r>
      <w:r w:rsidRPr="00DD33E9">
        <w:rPr>
          <w:b/>
          <w:i/>
        </w:rPr>
        <w:t>to, too</w:t>
      </w:r>
      <w:r>
        <w:rPr>
          <w:i/>
        </w:rPr>
        <w:t xml:space="preserve"> </w:t>
      </w:r>
      <w:r>
        <w:t>and</w:t>
      </w:r>
      <w:r w:rsidRPr="00DD33E9">
        <w:rPr>
          <w:b/>
          <w:i/>
        </w:rPr>
        <w:t xml:space="preserve"> two</w:t>
      </w:r>
      <w:r>
        <w:t xml:space="preserve">. Using the wrong homophone changes the meaning of your writing. </w:t>
      </w:r>
      <w:r w:rsidRPr="0081700A">
        <w:rPr>
          <w:b/>
        </w:rPr>
        <w:t>Remember</w:t>
      </w:r>
      <w:r>
        <w:rPr>
          <w:b/>
        </w:rPr>
        <w:t xml:space="preserve"> </w:t>
      </w:r>
      <w:r>
        <w:t xml:space="preserve">this about these words: </w:t>
      </w:r>
    </w:p>
    <w:p w14:paraId="569F3326" w14:textId="77777777" w:rsidR="00690470" w:rsidRPr="00DD33E9" w:rsidRDefault="00690470" w:rsidP="00690470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>Two</w:t>
      </w:r>
      <w:r w:rsidRPr="00DD33E9">
        <w:rPr>
          <w:b/>
        </w:rPr>
        <w:t xml:space="preserve"> </w:t>
      </w:r>
      <w:r>
        <w:t xml:space="preserve">is a </w:t>
      </w:r>
      <w:r w:rsidRPr="00DD33E9">
        <w:rPr>
          <w:b/>
          <w:i/>
        </w:rPr>
        <w:t xml:space="preserve">noun </w:t>
      </w:r>
      <w:r>
        <w:t>that</w:t>
      </w:r>
      <w:r w:rsidRPr="00DD33E9">
        <w:rPr>
          <w:b/>
        </w:rPr>
        <w:t xml:space="preserve"> </w:t>
      </w:r>
      <w:r>
        <w:t xml:space="preserve">means </w:t>
      </w:r>
      <w:r w:rsidRPr="00DD33E9">
        <w:rPr>
          <w:i/>
        </w:rPr>
        <w:t>“something having two units or members.”</w:t>
      </w:r>
    </w:p>
    <w:p w14:paraId="347A1BDC" w14:textId="77777777" w:rsidR="00690470" w:rsidRPr="00DD33E9" w:rsidRDefault="00690470" w:rsidP="00690470">
      <w:pPr>
        <w:pStyle w:val="ListParagraph"/>
        <w:numPr>
          <w:ilvl w:val="0"/>
          <w:numId w:val="4"/>
        </w:numPr>
      </w:pPr>
      <w:r>
        <w:rPr>
          <w:b/>
          <w:i/>
        </w:rPr>
        <w:t>Too</w:t>
      </w:r>
      <w:r>
        <w:t xml:space="preserve"> is an </w:t>
      </w:r>
      <w:r w:rsidRPr="00DD33E9">
        <w:rPr>
          <w:b/>
          <w:i/>
        </w:rPr>
        <w:t xml:space="preserve">adverb </w:t>
      </w:r>
      <w:r>
        <w:t xml:space="preserve">that means both </w:t>
      </w:r>
      <w:r>
        <w:rPr>
          <w:i/>
        </w:rPr>
        <w:t xml:space="preserve">“besides, also” </w:t>
      </w:r>
      <w:r>
        <w:t xml:space="preserve">and </w:t>
      </w:r>
      <w:r>
        <w:rPr>
          <w:i/>
        </w:rPr>
        <w:t>“to an excessive degree.”</w:t>
      </w:r>
    </w:p>
    <w:p w14:paraId="4B8BA5B5" w14:textId="77777777" w:rsidR="00690470" w:rsidRPr="00BA1F96" w:rsidRDefault="00690470" w:rsidP="00690470">
      <w:pPr>
        <w:pStyle w:val="ListParagraph"/>
        <w:numPr>
          <w:ilvl w:val="0"/>
          <w:numId w:val="4"/>
        </w:numPr>
        <w:rPr>
          <w:b/>
        </w:rPr>
      </w:pPr>
      <w:r w:rsidRPr="00BA1F96">
        <w:rPr>
          <w:b/>
          <w:i/>
        </w:rPr>
        <w:t xml:space="preserve">To </w:t>
      </w:r>
      <w:r>
        <w:t xml:space="preserve">is both a </w:t>
      </w:r>
      <w:r w:rsidRPr="00BA1F96">
        <w:rPr>
          <w:b/>
          <w:i/>
        </w:rPr>
        <w:t xml:space="preserve">preposition </w:t>
      </w:r>
      <w:r>
        <w:t xml:space="preserve">and an </w:t>
      </w:r>
      <w:r w:rsidRPr="00BA1F96">
        <w:rPr>
          <w:b/>
          <w:i/>
        </w:rPr>
        <w:t xml:space="preserve">adverb </w:t>
      </w:r>
      <w:r>
        <w:t xml:space="preserve">has many meanings, but for the purpose of this worksheet it means, as a </w:t>
      </w:r>
      <w:r w:rsidRPr="00BA1F96">
        <w:rPr>
          <w:b/>
          <w:i/>
        </w:rPr>
        <w:t>preposition</w:t>
      </w:r>
      <w:r>
        <w:t xml:space="preserve">, </w:t>
      </w:r>
      <w:r w:rsidRPr="00BA1F96">
        <w:rPr>
          <w:i/>
        </w:rPr>
        <w:t xml:space="preserve">“movement toward a place person or thing reached” </w:t>
      </w:r>
      <w:r>
        <w:t xml:space="preserve">and as an </w:t>
      </w:r>
      <w:r w:rsidRPr="00BA1F96">
        <w:rPr>
          <w:b/>
          <w:i/>
        </w:rPr>
        <w:t>adverb</w:t>
      </w:r>
      <w:r>
        <w:t xml:space="preserve"> </w:t>
      </w:r>
      <w:r w:rsidRPr="00BA1F96">
        <w:rPr>
          <w:i/>
        </w:rPr>
        <w:t>“to indicated direction toward.”</w:t>
      </w:r>
    </w:p>
    <w:p w14:paraId="4760E1FA" w14:textId="77777777" w:rsidR="00690470" w:rsidRDefault="00690470" w:rsidP="00690470"/>
    <w:p w14:paraId="6ACA09C3" w14:textId="77777777" w:rsidR="00690470" w:rsidRDefault="00690470" w:rsidP="00690470">
      <w:pPr>
        <w:pStyle w:val="ListParagraph"/>
        <w:numPr>
          <w:ilvl w:val="0"/>
          <w:numId w:val="6"/>
        </w:numPr>
      </w:pPr>
      <w:r>
        <w:t>Our teacher is _____ boring, and he lectured for _____ hours.</w:t>
      </w:r>
    </w:p>
    <w:p w14:paraId="63E564CA" w14:textId="77777777" w:rsidR="00690470" w:rsidRDefault="00690470" w:rsidP="00690470"/>
    <w:p w14:paraId="72588966" w14:textId="77777777" w:rsidR="00690470" w:rsidRDefault="00690470" w:rsidP="00690470">
      <w:pPr>
        <w:pStyle w:val="ListParagraph"/>
        <w:numPr>
          <w:ilvl w:val="0"/>
          <w:numId w:val="6"/>
        </w:numPr>
      </w:pPr>
      <w:r>
        <w:t>We went to the store and bought _______ new CDs.</w:t>
      </w:r>
    </w:p>
    <w:p w14:paraId="499BFD19" w14:textId="77777777" w:rsidR="00690470" w:rsidRDefault="00690470" w:rsidP="00690470"/>
    <w:p w14:paraId="0049896B" w14:textId="77777777" w:rsidR="00690470" w:rsidRDefault="00690470" w:rsidP="00690470">
      <w:pPr>
        <w:pStyle w:val="ListParagraph"/>
        <w:numPr>
          <w:ilvl w:val="0"/>
          <w:numId w:val="6"/>
        </w:numPr>
      </w:pPr>
      <w:r>
        <w:t>They thought the music at the dance was _______ loud.</w:t>
      </w:r>
    </w:p>
    <w:p w14:paraId="20297F7A" w14:textId="77777777" w:rsidR="00690470" w:rsidRDefault="00690470" w:rsidP="00690470"/>
    <w:p w14:paraId="730C283C" w14:textId="77777777" w:rsidR="00690470" w:rsidRDefault="00690470" w:rsidP="00690470">
      <w:pPr>
        <w:pStyle w:val="ListParagraph"/>
        <w:numPr>
          <w:ilvl w:val="0"/>
          <w:numId w:val="6"/>
        </w:numPr>
      </w:pPr>
      <w:r>
        <w:t>Finish what you're doing and get ________ class.</w:t>
      </w:r>
    </w:p>
    <w:p w14:paraId="347087E0" w14:textId="77777777" w:rsidR="00690470" w:rsidRDefault="00690470" w:rsidP="00690470"/>
    <w:p w14:paraId="5C195C70" w14:textId="77777777" w:rsidR="00690470" w:rsidRDefault="00690470" w:rsidP="00690470">
      <w:pPr>
        <w:pStyle w:val="ListParagraph"/>
        <w:numPr>
          <w:ilvl w:val="0"/>
          <w:numId w:val="6"/>
        </w:numPr>
      </w:pPr>
      <w:r>
        <w:t>Whenever you take a test, you must bring _______ sharp number _______ pencils.</w:t>
      </w:r>
    </w:p>
    <w:bookmarkEnd w:id="7"/>
    <w:bookmarkEnd w:id="8"/>
    <w:p w14:paraId="53FC1A24" w14:textId="77777777" w:rsidR="00690470" w:rsidRDefault="00690470" w:rsidP="00690470"/>
    <w:p w14:paraId="0983AEAC" w14:textId="77777777" w:rsidR="00690470" w:rsidRDefault="00690470" w:rsidP="00690470"/>
    <w:p w14:paraId="1BD0BCED" w14:textId="77777777" w:rsidR="00690470" w:rsidRDefault="00690470" w:rsidP="00690470"/>
    <w:p w14:paraId="31EC8BAB" w14:textId="77777777" w:rsidR="00690470" w:rsidRDefault="00690470" w:rsidP="00690470"/>
    <w:bookmarkEnd w:id="9"/>
    <w:bookmarkEnd w:id="10"/>
    <w:p w14:paraId="5AB6E21B" w14:textId="77777777" w:rsidR="00690470" w:rsidRDefault="00690470" w:rsidP="00690470"/>
    <w:p w14:paraId="350D0E7C" w14:textId="77777777" w:rsidR="00690470" w:rsidRPr="00B12619" w:rsidRDefault="00690470" w:rsidP="0069047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0F17B5F" w14:textId="77777777" w:rsidR="00690470" w:rsidRDefault="00690470" w:rsidP="00690470">
      <w:r>
        <w:rPr>
          <w:b/>
        </w:rPr>
        <w:t xml:space="preserve">Homophone Worksheet: </w:t>
      </w:r>
      <w:r w:rsidRPr="00DD33E9">
        <w:rPr>
          <w:b/>
          <w:i/>
        </w:rPr>
        <w:t>Two</w:t>
      </w:r>
      <w:r>
        <w:rPr>
          <w:b/>
        </w:rPr>
        <w:t xml:space="preserve">, </w:t>
      </w:r>
      <w:r w:rsidRPr="00DD33E9">
        <w:rPr>
          <w:b/>
          <w:i/>
        </w:rPr>
        <w:t>Too</w:t>
      </w:r>
      <w:r>
        <w:rPr>
          <w:b/>
          <w:i/>
        </w:rPr>
        <w:t xml:space="preserve">, </w:t>
      </w:r>
      <w:r>
        <w:rPr>
          <w:b/>
        </w:rPr>
        <w:t xml:space="preserve">and </w:t>
      </w:r>
      <w:r w:rsidRPr="00DD33E9">
        <w:rPr>
          <w:b/>
          <w:i/>
        </w:rPr>
        <w:t>To</w:t>
      </w:r>
      <w:r>
        <w:rPr>
          <w:b/>
          <w:i/>
        </w:rPr>
        <w:t xml:space="preserve"> </w:t>
      </w:r>
      <w:r>
        <w:rPr>
          <w:b/>
        </w:rPr>
        <w:t xml:space="preserve">Worksheet 2. </w:t>
      </w:r>
      <w:r w:rsidRPr="002024E8">
        <w:rPr>
          <w:b/>
          <w:i/>
        </w:rPr>
        <w:t>Homophones</w:t>
      </w:r>
      <w:r>
        <w:t xml:space="preserve"> are words that are pronounced alike but spelled differently—and have different meanings. One set of homophones that everybody knows are </w:t>
      </w:r>
      <w:r w:rsidRPr="00DD33E9">
        <w:rPr>
          <w:b/>
          <w:i/>
        </w:rPr>
        <w:t>to, too</w:t>
      </w:r>
      <w:r>
        <w:rPr>
          <w:i/>
        </w:rPr>
        <w:t xml:space="preserve"> </w:t>
      </w:r>
      <w:r>
        <w:t>and</w:t>
      </w:r>
      <w:r w:rsidRPr="00DD33E9">
        <w:rPr>
          <w:b/>
          <w:i/>
        </w:rPr>
        <w:t xml:space="preserve"> two</w:t>
      </w:r>
      <w:r>
        <w:t xml:space="preserve">. Using the wrong homophone changes the meaning of your writing. </w:t>
      </w:r>
      <w:r w:rsidRPr="0081700A">
        <w:rPr>
          <w:b/>
        </w:rPr>
        <w:t>Remember</w:t>
      </w:r>
      <w:r>
        <w:rPr>
          <w:b/>
        </w:rPr>
        <w:t xml:space="preserve"> </w:t>
      </w:r>
      <w:r>
        <w:t xml:space="preserve">this about these words: </w:t>
      </w:r>
    </w:p>
    <w:p w14:paraId="5B16BA8F" w14:textId="77777777" w:rsidR="00690470" w:rsidRPr="00DD33E9" w:rsidRDefault="00690470" w:rsidP="00690470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>Two</w:t>
      </w:r>
      <w:r w:rsidRPr="00DD33E9">
        <w:rPr>
          <w:b/>
        </w:rPr>
        <w:t xml:space="preserve"> </w:t>
      </w:r>
      <w:r>
        <w:t xml:space="preserve">is a </w:t>
      </w:r>
      <w:r w:rsidRPr="00DD33E9">
        <w:rPr>
          <w:b/>
          <w:i/>
        </w:rPr>
        <w:t xml:space="preserve">noun </w:t>
      </w:r>
      <w:r>
        <w:t>that</w:t>
      </w:r>
      <w:r w:rsidRPr="00DD33E9">
        <w:rPr>
          <w:b/>
        </w:rPr>
        <w:t xml:space="preserve"> </w:t>
      </w:r>
      <w:r>
        <w:t xml:space="preserve">means </w:t>
      </w:r>
      <w:r w:rsidRPr="00DD33E9">
        <w:rPr>
          <w:i/>
        </w:rPr>
        <w:t>“something having two units or members.”</w:t>
      </w:r>
    </w:p>
    <w:p w14:paraId="11FFF1FE" w14:textId="77777777" w:rsidR="00690470" w:rsidRPr="00DD33E9" w:rsidRDefault="00690470" w:rsidP="00690470">
      <w:pPr>
        <w:pStyle w:val="ListParagraph"/>
        <w:numPr>
          <w:ilvl w:val="0"/>
          <w:numId w:val="4"/>
        </w:numPr>
      </w:pPr>
      <w:r>
        <w:rPr>
          <w:b/>
          <w:i/>
        </w:rPr>
        <w:t>Too</w:t>
      </w:r>
      <w:r>
        <w:t xml:space="preserve"> is an </w:t>
      </w:r>
      <w:r w:rsidRPr="00DD33E9">
        <w:rPr>
          <w:b/>
          <w:i/>
        </w:rPr>
        <w:t xml:space="preserve">adverb </w:t>
      </w:r>
      <w:r>
        <w:t xml:space="preserve">that means both </w:t>
      </w:r>
      <w:r>
        <w:rPr>
          <w:i/>
        </w:rPr>
        <w:t xml:space="preserve">“besides, also” </w:t>
      </w:r>
      <w:r>
        <w:t xml:space="preserve">and </w:t>
      </w:r>
      <w:r>
        <w:rPr>
          <w:i/>
        </w:rPr>
        <w:t>“to an excessive degree.”</w:t>
      </w:r>
    </w:p>
    <w:p w14:paraId="22F36249" w14:textId="77777777" w:rsidR="00690470" w:rsidRPr="00BA1F96" w:rsidRDefault="00690470" w:rsidP="00690470">
      <w:pPr>
        <w:pStyle w:val="ListParagraph"/>
        <w:numPr>
          <w:ilvl w:val="0"/>
          <w:numId w:val="4"/>
        </w:numPr>
        <w:rPr>
          <w:b/>
        </w:rPr>
      </w:pPr>
      <w:r w:rsidRPr="00BA1F96">
        <w:rPr>
          <w:b/>
          <w:i/>
        </w:rPr>
        <w:t xml:space="preserve">To </w:t>
      </w:r>
      <w:r>
        <w:t xml:space="preserve">is both a </w:t>
      </w:r>
      <w:r w:rsidRPr="00BA1F96">
        <w:rPr>
          <w:b/>
          <w:i/>
        </w:rPr>
        <w:t xml:space="preserve">preposition </w:t>
      </w:r>
      <w:r>
        <w:t xml:space="preserve">and an </w:t>
      </w:r>
      <w:r w:rsidRPr="00BA1F96">
        <w:rPr>
          <w:b/>
          <w:i/>
        </w:rPr>
        <w:t xml:space="preserve">adverb </w:t>
      </w:r>
      <w:r>
        <w:t xml:space="preserve">has many meanings, but for the purpose of this worksheet it means, as a </w:t>
      </w:r>
      <w:r w:rsidRPr="00BA1F96">
        <w:rPr>
          <w:b/>
          <w:i/>
        </w:rPr>
        <w:t>preposition</w:t>
      </w:r>
      <w:r>
        <w:t xml:space="preserve">, </w:t>
      </w:r>
      <w:r w:rsidRPr="00BA1F96">
        <w:rPr>
          <w:i/>
        </w:rPr>
        <w:t xml:space="preserve">“movement toward a place person or thing reached” </w:t>
      </w:r>
      <w:r>
        <w:t xml:space="preserve">and as an </w:t>
      </w:r>
      <w:r w:rsidRPr="00BA1F96">
        <w:rPr>
          <w:b/>
          <w:i/>
        </w:rPr>
        <w:t>adverb</w:t>
      </w:r>
      <w:r>
        <w:t xml:space="preserve"> </w:t>
      </w:r>
      <w:r w:rsidRPr="00BA1F96">
        <w:rPr>
          <w:i/>
        </w:rPr>
        <w:t>“to indicated direction toward.”</w:t>
      </w:r>
    </w:p>
    <w:p w14:paraId="6E0E4928" w14:textId="77777777" w:rsidR="00690470" w:rsidRDefault="00690470" w:rsidP="00690470"/>
    <w:p w14:paraId="35197E0A" w14:textId="77777777" w:rsidR="00690470" w:rsidRDefault="00690470" w:rsidP="00690470">
      <w:pPr>
        <w:pStyle w:val="ListParagraph"/>
        <w:numPr>
          <w:ilvl w:val="0"/>
          <w:numId w:val="7"/>
        </w:numPr>
      </w:pPr>
      <w:r w:rsidRPr="00CB4718">
        <w:t>Our</w:t>
      </w:r>
      <w:r>
        <w:t xml:space="preserve"> teacher is _____ boring, and he lectured for _____ hours.</w:t>
      </w:r>
    </w:p>
    <w:p w14:paraId="2E051EE0" w14:textId="77777777" w:rsidR="00690470" w:rsidRDefault="00690470" w:rsidP="00690470"/>
    <w:p w14:paraId="157E37AB" w14:textId="77777777" w:rsidR="00690470" w:rsidRDefault="00690470" w:rsidP="00690470">
      <w:pPr>
        <w:pStyle w:val="ListParagraph"/>
        <w:numPr>
          <w:ilvl w:val="0"/>
          <w:numId w:val="7"/>
        </w:numPr>
      </w:pPr>
      <w:r>
        <w:t>We went to the store and bought _______ new CDs.</w:t>
      </w:r>
    </w:p>
    <w:p w14:paraId="262A48C1" w14:textId="77777777" w:rsidR="00690470" w:rsidRDefault="00690470" w:rsidP="00690470"/>
    <w:p w14:paraId="3F35DF57" w14:textId="77777777" w:rsidR="00690470" w:rsidRDefault="00690470" w:rsidP="00690470">
      <w:pPr>
        <w:pStyle w:val="ListParagraph"/>
        <w:numPr>
          <w:ilvl w:val="0"/>
          <w:numId w:val="7"/>
        </w:numPr>
      </w:pPr>
      <w:r>
        <w:t>They thought the music at the dance was _______ loud.</w:t>
      </w:r>
    </w:p>
    <w:p w14:paraId="10C5F489" w14:textId="77777777" w:rsidR="00690470" w:rsidRDefault="00690470" w:rsidP="00690470"/>
    <w:p w14:paraId="1542DCC7" w14:textId="77777777" w:rsidR="00690470" w:rsidRDefault="00690470" w:rsidP="00690470">
      <w:pPr>
        <w:pStyle w:val="ListParagraph"/>
        <w:numPr>
          <w:ilvl w:val="0"/>
          <w:numId w:val="7"/>
        </w:numPr>
      </w:pPr>
      <w:r>
        <w:t>Finish what you're doing and get ________ class.</w:t>
      </w:r>
    </w:p>
    <w:p w14:paraId="411C69D4" w14:textId="77777777" w:rsidR="00690470" w:rsidRDefault="00690470" w:rsidP="00690470"/>
    <w:p w14:paraId="7A14B1F2" w14:textId="77777777" w:rsidR="00690470" w:rsidRDefault="00690470" w:rsidP="00690470">
      <w:pPr>
        <w:pStyle w:val="ListParagraph"/>
        <w:numPr>
          <w:ilvl w:val="0"/>
          <w:numId w:val="7"/>
        </w:numPr>
      </w:pPr>
      <w:r>
        <w:t>Whenever you take a test, you must bring _______ sharp number _______ pencils.</w:t>
      </w:r>
    </w:p>
    <w:p w14:paraId="41931BDA" w14:textId="2A65471C" w:rsidR="00690470" w:rsidRDefault="00690470" w:rsidP="00690470">
      <w:pPr>
        <w:rPr>
          <w:b/>
        </w:rPr>
      </w:pPr>
    </w:p>
    <w:p w14:paraId="0A65C6FB" w14:textId="7D8F5270" w:rsidR="00D1418F" w:rsidRDefault="00D1418F" w:rsidP="00690470">
      <w:pPr>
        <w:rPr>
          <w:b/>
        </w:rPr>
      </w:pPr>
    </w:p>
    <w:p w14:paraId="7E5A88EC" w14:textId="7243B7D9" w:rsidR="00D1418F" w:rsidRDefault="00D1418F" w:rsidP="00690470">
      <w:pPr>
        <w:rPr>
          <w:b/>
        </w:rPr>
      </w:pPr>
    </w:p>
    <w:p w14:paraId="2AF0F240" w14:textId="788A42CF" w:rsidR="00D1418F" w:rsidRDefault="00D1418F" w:rsidP="00690470">
      <w:pPr>
        <w:rPr>
          <w:b/>
        </w:rPr>
      </w:pPr>
    </w:p>
    <w:p w14:paraId="6B31FCED" w14:textId="77C10881" w:rsidR="00D1418F" w:rsidRDefault="00D1418F" w:rsidP="00690470">
      <w:pPr>
        <w:rPr>
          <w:b/>
        </w:rPr>
      </w:pPr>
    </w:p>
    <w:p w14:paraId="4370392B" w14:textId="434E0DA6" w:rsidR="00D1418F" w:rsidRDefault="00D1418F" w:rsidP="00690470">
      <w:pPr>
        <w:rPr>
          <w:b/>
        </w:rPr>
      </w:pPr>
    </w:p>
    <w:p w14:paraId="246E69C8" w14:textId="3ADCD448" w:rsidR="00D1418F" w:rsidRDefault="00D1418F" w:rsidP="00690470">
      <w:pPr>
        <w:rPr>
          <w:b/>
        </w:rPr>
      </w:pPr>
    </w:p>
    <w:p w14:paraId="44C89197" w14:textId="5D8639FA" w:rsidR="00D1418F" w:rsidRDefault="00D1418F" w:rsidP="00690470">
      <w:pPr>
        <w:rPr>
          <w:b/>
        </w:rPr>
      </w:pPr>
    </w:p>
    <w:p w14:paraId="02630EF5" w14:textId="77777777" w:rsidR="00D1418F" w:rsidRPr="00B12619" w:rsidRDefault="00D1418F" w:rsidP="00D1418F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838E" w14:textId="77777777" w:rsidR="00D1418F" w:rsidRDefault="00D1418F" w:rsidP="00D1418F">
      <w:r>
        <w:rPr>
          <w:b/>
        </w:rPr>
        <w:t xml:space="preserve">Homophone Worksheet: </w:t>
      </w:r>
      <w:r w:rsidRPr="00DD33E9">
        <w:rPr>
          <w:b/>
          <w:i/>
        </w:rPr>
        <w:t>Two</w:t>
      </w:r>
      <w:r>
        <w:rPr>
          <w:b/>
        </w:rPr>
        <w:t xml:space="preserve">, </w:t>
      </w:r>
      <w:r w:rsidRPr="00DD33E9">
        <w:rPr>
          <w:b/>
          <w:i/>
        </w:rPr>
        <w:t>Too</w:t>
      </w:r>
      <w:r>
        <w:rPr>
          <w:b/>
          <w:i/>
        </w:rPr>
        <w:t xml:space="preserve">, </w:t>
      </w:r>
      <w:r>
        <w:rPr>
          <w:b/>
        </w:rPr>
        <w:t xml:space="preserve">and </w:t>
      </w:r>
      <w:r w:rsidRPr="00DD33E9">
        <w:rPr>
          <w:b/>
          <w:i/>
        </w:rPr>
        <w:t>To</w:t>
      </w:r>
      <w:r>
        <w:rPr>
          <w:b/>
          <w:i/>
        </w:rPr>
        <w:t xml:space="preserve"> </w:t>
      </w:r>
      <w:r>
        <w:rPr>
          <w:b/>
        </w:rPr>
        <w:t xml:space="preserve">Worksheet 3. </w:t>
      </w:r>
      <w:r w:rsidRPr="002024E8">
        <w:rPr>
          <w:b/>
          <w:i/>
        </w:rPr>
        <w:t>Homophones</w:t>
      </w:r>
      <w:r>
        <w:t xml:space="preserve"> are words that are pronounced alike but spelled differently—and have different meanings. One set of homophones that everybody knows are </w:t>
      </w:r>
      <w:r w:rsidRPr="00DD33E9">
        <w:rPr>
          <w:b/>
          <w:i/>
        </w:rPr>
        <w:t>to, too</w:t>
      </w:r>
      <w:r>
        <w:rPr>
          <w:i/>
        </w:rPr>
        <w:t xml:space="preserve"> </w:t>
      </w:r>
      <w:r>
        <w:t>and</w:t>
      </w:r>
      <w:r w:rsidRPr="00DD33E9">
        <w:rPr>
          <w:b/>
          <w:i/>
        </w:rPr>
        <w:t xml:space="preserve"> two</w:t>
      </w:r>
      <w:r>
        <w:t xml:space="preserve">. Using the wrong homophone changes the meaning of your writing. </w:t>
      </w:r>
      <w:r w:rsidRPr="0081700A">
        <w:rPr>
          <w:b/>
        </w:rPr>
        <w:t>Remember</w:t>
      </w:r>
      <w:r>
        <w:rPr>
          <w:b/>
        </w:rPr>
        <w:t xml:space="preserve"> </w:t>
      </w:r>
      <w:r>
        <w:t xml:space="preserve">this about these words: </w:t>
      </w:r>
    </w:p>
    <w:p w14:paraId="4560A68D" w14:textId="77777777" w:rsidR="00D1418F" w:rsidRPr="00DD33E9" w:rsidRDefault="00D1418F" w:rsidP="00D1418F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>Two</w:t>
      </w:r>
      <w:r w:rsidRPr="00DD33E9">
        <w:rPr>
          <w:b/>
        </w:rPr>
        <w:t xml:space="preserve"> </w:t>
      </w:r>
      <w:r>
        <w:t xml:space="preserve">is a </w:t>
      </w:r>
      <w:r w:rsidRPr="00DD33E9">
        <w:rPr>
          <w:b/>
          <w:i/>
        </w:rPr>
        <w:t xml:space="preserve">noun </w:t>
      </w:r>
      <w:r>
        <w:t>that</w:t>
      </w:r>
      <w:r w:rsidRPr="00DD33E9">
        <w:rPr>
          <w:b/>
        </w:rPr>
        <w:t xml:space="preserve"> </w:t>
      </w:r>
      <w:r>
        <w:t xml:space="preserve">means </w:t>
      </w:r>
      <w:r w:rsidRPr="00DD33E9">
        <w:rPr>
          <w:i/>
        </w:rPr>
        <w:t>“something having two units or members.”</w:t>
      </w:r>
    </w:p>
    <w:p w14:paraId="27E2571D" w14:textId="77777777" w:rsidR="00D1418F" w:rsidRPr="00DD33E9" w:rsidRDefault="00D1418F" w:rsidP="00D1418F">
      <w:pPr>
        <w:pStyle w:val="ListParagraph"/>
        <w:numPr>
          <w:ilvl w:val="0"/>
          <w:numId w:val="4"/>
        </w:numPr>
      </w:pPr>
      <w:r>
        <w:rPr>
          <w:b/>
          <w:i/>
        </w:rPr>
        <w:t>Too</w:t>
      </w:r>
      <w:r>
        <w:t xml:space="preserve"> is an </w:t>
      </w:r>
      <w:r w:rsidRPr="00DD33E9">
        <w:rPr>
          <w:b/>
          <w:i/>
        </w:rPr>
        <w:t xml:space="preserve">adverb </w:t>
      </w:r>
      <w:r>
        <w:t xml:space="preserve">that means both </w:t>
      </w:r>
      <w:r>
        <w:rPr>
          <w:i/>
        </w:rPr>
        <w:t xml:space="preserve">“besides, also” </w:t>
      </w:r>
      <w:r>
        <w:t xml:space="preserve">and </w:t>
      </w:r>
      <w:r>
        <w:rPr>
          <w:i/>
        </w:rPr>
        <w:t>“to an excessive degree.”</w:t>
      </w:r>
    </w:p>
    <w:p w14:paraId="3134B446" w14:textId="77777777" w:rsidR="00D1418F" w:rsidRPr="00DD33E9" w:rsidRDefault="00D1418F" w:rsidP="00D1418F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 xml:space="preserve">To </w:t>
      </w:r>
      <w:r>
        <w:t xml:space="preserve">is both a </w:t>
      </w:r>
      <w:r w:rsidRPr="00DD33E9">
        <w:rPr>
          <w:b/>
          <w:i/>
        </w:rPr>
        <w:t>preposition</w:t>
      </w:r>
      <w:r>
        <w:rPr>
          <w:b/>
          <w:i/>
        </w:rPr>
        <w:t xml:space="preserve"> </w:t>
      </w:r>
      <w:r>
        <w:t xml:space="preserve">and an </w:t>
      </w:r>
      <w:r>
        <w:rPr>
          <w:b/>
          <w:i/>
        </w:rPr>
        <w:t>adverb</w:t>
      </w:r>
      <w:r w:rsidRPr="00DD33E9">
        <w:rPr>
          <w:b/>
          <w:i/>
        </w:rPr>
        <w:t xml:space="preserve"> </w:t>
      </w:r>
      <w:r>
        <w:t xml:space="preserve">has many meanings, but for the purpose of this worksheet it means, as a </w:t>
      </w:r>
      <w:r w:rsidRPr="00DD33E9">
        <w:rPr>
          <w:b/>
          <w:i/>
        </w:rPr>
        <w:t>preposition</w:t>
      </w:r>
      <w:r>
        <w:t xml:space="preserve">, </w:t>
      </w:r>
      <w:r>
        <w:rPr>
          <w:i/>
        </w:rPr>
        <w:t xml:space="preserve">“movement toward a place person or thing reached” </w:t>
      </w:r>
      <w:r>
        <w:t xml:space="preserve">and as an </w:t>
      </w:r>
      <w:r w:rsidRPr="00DD33E9">
        <w:rPr>
          <w:b/>
          <w:i/>
        </w:rPr>
        <w:t>adverb</w:t>
      </w:r>
      <w:r>
        <w:t xml:space="preserve"> </w:t>
      </w:r>
      <w:r w:rsidRPr="00DD33E9">
        <w:rPr>
          <w:i/>
        </w:rPr>
        <w:t>“to indicated direction toward.”</w:t>
      </w:r>
    </w:p>
    <w:p w14:paraId="4DF4B8DF" w14:textId="77777777" w:rsidR="00D1418F" w:rsidRDefault="00D1418F" w:rsidP="00D1418F">
      <w:pPr>
        <w:rPr>
          <w:b/>
        </w:rPr>
      </w:pPr>
    </w:p>
    <w:p w14:paraId="40651BE1" w14:textId="77777777" w:rsidR="00D1418F" w:rsidRDefault="00D1418F" w:rsidP="00D1418F">
      <w:pPr>
        <w:pStyle w:val="ListParagraph"/>
        <w:numPr>
          <w:ilvl w:val="0"/>
          <w:numId w:val="8"/>
        </w:numPr>
      </w:pPr>
      <w:r>
        <w:t>The number two train runs from The Bronx ________South Ferry.</w:t>
      </w:r>
    </w:p>
    <w:p w14:paraId="01EB4A8D" w14:textId="77777777" w:rsidR="00D1418F" w:rsidRDefault="00D1418F" w:rsidP="00D1418F"/>
    <w:p w14:paraId="3A97C576" w14:textId="77777777" w:rsidR="00D1418F" w:rsidRPr="00424F55" w:rsidRDefault="00D1418F" w:rsidP="00D1418F">
      <w:pPr>
        <w:pStyle w:val="ListParagraph"/>
        <w:numPr>
          <w:ilvl w:val="0"/>
          <w:numId w:val="8"/>
        </w:numPr>
        <w:rPr>
          <w:b/>
        </w:rPr>
      </w:pPr>
      <w:r>
        <w:t>We were _______ tired to clean the house.</w:t>
      </w:r>
    </w:p>
    <w:p w14:paraId="6B7F0939" w14:textId="77777777" w:rsidR="00D1418F" w:rsidRPr="00424F55" w:rsidRDefault="00D1418F" w:rsidP="00D1418F">
      <w:pPr>
        <w:rPr>
          <w:b/>
        </w:rPr>
      </w:pPr>
    </w:p>
    <w:p w14:paraId="0391B9E2" w14:textId="77777777" w:rsidR="00D1418F" w:rsidRPr="00424F55" w:rsidRDefault="00D1418F" w:rsidP="00D1418F">
      <w:pPr>
        <w:pStyle w:val="ListParagraph"/>
        <w:numPr>
          <w:ilvl w:val="0"/>
          <w:numId w:val="8"/>
        </w:numPr>
        <w:rPr>
          <w:b/>
        </w:rPr>
      </w:pPr>
      <w:r>
        <w:t>He has _______ sisters ________ buy birthday presents.</w:t>
      </w:r>
    </w:p>
    <w:p w14:paraId="0894D56B" w14:textId="77777777" w:rsidR="00D1418F" w:rsidRPr="00424F55" w:rsidRDefault="00D1418F" w:rsidP="00D1418F">
      <w:pPr>
        <w:rPr>
          <w:b/>
        </w:rPr>
      </w:pPr>
    </w:p>
    <w:p w14:paraId="50CC13D5" w14:textId="77777777" w:rsidR="00D1418F" w:rsidRPr="00424F55" w:rsidRDefault="00D1418F" w:rsidP="00D1418F">
      <w:pPr>
        <w:pStyle w:val="ListParagraph"/>
        <w:numPr>
          <w:ilvl w:val="0"/>
          <w:numId w:val="8"/>
        </w:numPr>
        <w:rPr>
          <w:b/>
        </w:rPr>
      </w:pPr>
      <w:r>
        <w:t>Bring your pencil _______ class.</w:t>
      </w:r>
    </w:p>
    <w:p w14:paraId="4021A16E" w14:textId="77777777" w:rsidR="00D1418F" w:rsidRPr="00424F55" w:rsidRDefault="00D1418F" w:rsidP="00D1418F">
      <w:pPr>
        <w:rPr>
          <w:b/>
        </w:rPr>
      </w:pPr>
    </w:p>
    <w:p w14:paraId="653AC4A3" w14:textId="77777777" w:rsidR="00D1418F" w:rsidRPr="00E4653A" w:rsidRDefault="00D1418F" w:rsidP="00D1418F">
      <w:pPr>
        <w:pStyle w:val="ListParagraph"/>
        <w:numPr>
          <w:ilvl w:val="0"/>
          <w:numId w:val="8"/>
        </w:numPr>
        <w:rPr>
          <w:b/>
        </w:rPr>
      </w:pPr>
      <w:r>
        <w:t>You're talking _______ loudly.</w:t>
      </w:r>
    </w:p>
    <w:p w14:paraId="1A968C97" w14:textId="77777777" w:rsidR="00D1418F" w:rsidRPr="00E4653A" w:rsidRDefault="00D1418F" w:rsidP="00D1418F">
      <w:pPr>
        <w:rPr>
          <w:b/>
        </w:rPr>
      </w:pPr>
    </w:p>
    <w:p w14:paraId="1C9C3B7F" w14:textId="77777777" w:rsidR="00D1418F" w:rsidRDefault="00D1418F" w:rsidP="00D1418F">
      <w:pPr>
        <w:rPr>
          <w:b/>
        </w:rPr>
      </w:pPr>
    </w:p>
    <w:p w14:paraId="30A34B48" w14:textId="77777777" w:rsidR="00D1418F" w:rsidRPr="00B12619" w:rsidRDefault="00D1418F" w:rsidP="00D1418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8BE253" w14:textId="77777777" w:rsidR="00D1418F" w:rsidRDefault="00D1418F" w:rsidP="00D1418F">
      <w:r>
        <w:rPr>
          <w:b/>
        </w:rPr>
        <w:t xml:space="preserve">Homophone Worksheet: </w:t>
      </w:r>
      <w:r w:rsidRPr="00DD33E9">
        <w:rPr>
          <w:b/>
          <w:i/>
        </w:rPr>
        <w:t>Two</w:t>
      </w:r>
      <w:r>
        <w:rPr>
          <w:b/>
        </w:rPr>
        <w:t xml:space="preserve">, </w:t>
      </w:r>
      <w:r w:rsidRPr="00DD33E9">
        <w:rPr>
          <w:b/>
          <w:i/>
        </w:rPr>
        <w:t>Too</w:t>
      </w:r>
      <w:r>
        <w:rPr>
          <w:b/>
          <w:i/>
        </w:rPr>
        <w:t xml:space="preserve">, </w:t>
      </w:r>
      <w:r>
        <w:rPr>
          <w:b/>
        </w:rPr>
        <w:t xml:space="preserve">and </w:t>
      </w:r>
      <w:r w:rsidRPr="00DD33E9">
        <w:rPr>
          <w:b/>
          <w:i/>
        </w:rPr>
        <w:t>To</w:t>
      </w:r>
      <w:r>
        <w:rPr>
          <w:b/>
          <w:i/>
        </w:rPr>
        <w:t xml:space="preserve"> </w:t>
      </w:r>
      <w:r>
        <w:rPr>
          <w:b/>
        </w:rPr>
        <w:t xml:space="preserve">Worksheet 3. </w:t>
      </w:r>
      <w:r w:rsidRPr="002024E8">
        <w:rPr>
          <w:b/>
          <w:i/>
        </w:rPr>
        <w:t>Homophones</w:t>
      </w:r>
      <w:r>
        <w:t xml:space="preserve"> are words that are pronounced alike but spelled differently—and have different meanings. One set of homophones that everybody knows are </w:t>
      </w:r>
      <w:r w:rsidRPr="00DD33E9">
        <w:rPr>
          <w:b/>
          <w:i/>
        </w:rPr>
        <w:t>to, too</w:t>
      </w:r>
      <w:r>
        <w:rPr>
          <w:i/>
        </w:rPr>
        <w:t xml:space="preserve"> </w:t>
      </w:r>
      <w:r>
        <w:t>and</w:t>
      </w:r>
      <w:r w:rsidRPr="00DD33E9">
        <w:rPr>
          <w:b/>
          <w:i/>
        </w:rPr>
        <w:t xml:space="preserve"> two</w:t>
      </w:r>
      <w:r>
        <w:t xml:space="preserve">. Using the wrong homophone changes the meaning of your writing. </w:t>
      </w:r>
      <w:r w:rsidRPr="0081700A">
        <w:rPr>
          <w:b/>
        </w:rPr>
        <w:t>Remember</w:t>
      </w:r>
      <w:r>
        <w:rPr>
          <w:b/>
        </w:rPr>
        <w:t xml:space="preserve"> </w:t>
      </w:r>
      <w:r>
        <w:t xml:space="preserve">this about these words: </w:t>
      </w:r>
    </w:p>
    <w:p w14:paraId="28764379" w14:textId="77777777" w:rsidR="00D1418F" w:rsidRPr="00DD33E9" w:rsidRDefault="00D1418F" w:rsidP="00D1418F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>Two</w:t>
      </w:r>
      <w:r w:rsidRPr="00DD33E9">
        <w:rPr>
          <w:b/>
        </w:rPr>
        <w:t xml:space="preserve"> </w:t>
      </w:r>
      <w:r>
        <w:t xml:space="preserve">is a </w:t>
      </w:r>
      <w:r w:rsidRPr="00DD33E9">
        <w:rPr>
          <w:b/>
          <w:i/>
        </w:rPr>
        <w:t xml:space="preserve">noun </w:t>
      </w:r>
      <w:r>
        <w:t>that</w:t>
      </w:r>
      <w:r w:rsidRPr="00DD33E9">
        <w:rPr>
          <w:b/>
        </w:rPr>
        <w:t xml:space="preserve"> </w:t>
      </w:r>
      <w:r>
        <w:t xml:space="preserve">means </w:t>
      </w:r>
      <w:r w:rsidRPr="00DD33E9">
        <w:rPr>
          <w:i/>
        </w:rPr>
        <w:t>“something having two units or members.”</w:t>
      </w:r>
    </w:p>
    <w:p w14:paraId="5C075112" w14:textId="77777777" w:rsidR="00D1418F" w:rsidRPr="00DD33E9" w:rsidRDefault="00D1418F" w:rsidP="00D1418F">
      <w:pPr>
        <w:pStyle w:val="ListParagraph"/>
        <w:numPr>
          <w:ilvl w:val="0"/>
          <w:numId w:val="4"/>
        </w:numPr>
      </w:pPr>
      <w:r>
        <w:rPr>
          <w:b/>
          <w:i/>
        </w:rPr>
        <w:t>Too</w:t>
      </w:r>
      <w:r>
        <w:t xml:space="preserve"> is an </w:t>
      </w:r>
      <w:r w:rsidRPr="00DD33E9">
        <w:rPr>
          <w:b/>
          <w:i/>
        </w:rPr>
        <w:t xml:space="preserve">adverb </w:t>
      </w:r>
      <w:r>
        <w:t xml:space="preserve">that means both </w:t>
      </w:r>
      <w:r>
        <w:rPr>
          <w:i/>
        </w:rPr>
        <w:t xml:space="preserve">“besides, also” </w:t>
      </w:r>
      <w:r>
        <w:t xml:space="preserve">and </w:t>
      </w:r>
      <w:r>
        <w:rPr>
          <w:i/>
        </w:rPr>
        <w:t>“to an excessive degree.”</w:t>
      </w:r>
    </w:p>
    <w:p w14:paraId="1FBE10C2" w14:textId="77777777" w:rsidR="00D1418F" w:rsidRPr="00DD33E9" w:rsidRDefault="00D1418F" w:rsidP="00D1418F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 xml:space="preserve">To </w:t>
      </w:r>
      <w:r>
        <w:t xml:space="preserve">is both a </w:t>
      </w:r>
      <w:r w:rsidRPr="00DD33E9">
        <w:rPr>
          <w:b/>
          <w:i/>
        </w:rPr>
        <w:t>preposition</w:t>
      </w:r>
      <w:r>
        <w:rPr>
          <w:b/>
          <w:i/>
        </w:rPr>
        <w:t xml:space="preserve"> </w:t>
      </w:r>
      <w:r>
        <w:t xml:space="preserve">and an </w:t>
      </w:r>
      <w:r>
        <w:rPr>
          <w:b/>
          <w:i/>
        </w:rPr>
        <w:t>adverb</w:t>
      </w:r>
      <w:r w:rsidRPr="00DD33E9">
        <w:rPr>
          <w:b/>
          <w:i/>
        </w:rPr>
        <w:t xml:space="preserve"> </w:t>
      </w:r>
      <w:r>
        <w:t xml:space="preserve">has many meanings, but for the purpose of this worksheet it means, as a </w:t>
      </w:r>
      <w:r w:rsidRPr="00DD33E9">
        <w:rPr>
          <w:b/>
          <w:i/>
        </w:rPr>
        <w:t>preposition</w:t>
      </w:r>
      <w:r>
        <w:t xml:space="preserve">, </w:t>
      </w:r>
      <w:r>
        <w:rPr>
          <w:i/>
        </w:rPr>
        <w:t xml:space="preserve">“movement toward a place person or thing reached” </w:t>
      </w:r>
      <w:r>
        <w:t xml:space="preserve">and as an </w:t>
      </w:r>
      <w:r w:rsidRPr="00DD33E9">
        <w:rPr>
          <w:b/>
          <w:i/>
        </w:rPr>
        <w:t>adverb</w:t>
      </w:r>
      <w:r>
        <w:t xml:space="preserve"> </w:t>
      </w:r>
      <w:r w:rsidRPr="00DD33E9">
        <w:rPr>
          <w:i/>
        </w:rPr>
        <w:t>“to indicated direction toward.”</w:t>
      </w:r>
    </w:p>
    <w:p w14:paraId="5995A78F" w14:textId="77777777" w:rsidR="00D1418F" w:rsidRDefault="00D1418F" w:rsidP="00D1418F">
      <w:pPr>
        <w:rPr>
          <w:b/>
        </w:rPr>
      </w:pPr>
    </w:p>
    <w:p w14:paraId="5D4A04EB" w14:textId="77777777" w:rsidR="00D1418F" w:rsidRDefault="00D1418F" w:rsidP="00D1418F">
      <w:pPr>
        <w:pStyle w:val="ListParagraph"/>
        <w:numPr>
          <w:ilvl w:val="0"/>
          <w:numId w:val="9"/>
        </w:numPr>
      </w:pPr>
      <w:r>
        <w:t>The number two train runs from The Bronx ________South Ferry.</w:t>
      </w:r>
    </w:p>
    <w:p w14:paraId="7BABA1C1" w14:textId="77777777" w:rsidR="00D1418F" w:rsidRDefault="00D1418F" w:rsidP="00D1418F"/>
    <w:p w14:paraId="02696905" w14:textId="77777777" w:rsidR="00D1418F" w:rsidRDefault="00D1418F" w:rsidP="00D1418F">
      <w:pPr>
        <w:pStyle w:val="ListParagraph"/>
        <w:numPr>
          <w:ilvl w:val="0"/>
          <w:numId w:val="9"/>
        </w:numPr>
      </w:pPr>
      <w:r>
        <w:t>We were _______ tired to clean the house.</w:t>
      </w:r>
    </w:p>
    <w:p w14:paraId="20EE9AB1" w14:textId="77777777" w:rsidR="00D1418F" w:rsidRDefault="00D1418F" w:rsidP="00D1418F"/>
    <w:p w14:paraId="7CB142C7" w14:textId="77777777" w:rsidR="00D1418F" w:rsidRDefault="00D1418F" w:rsidP="00D1418F">
      <w:pPr>
        <w:pStyle w:val="ListParagraph"/>
        <w:numPr>
          <w:ilvl w:val="0"/>
          <w:numId w:val="9"/>
        </w:numPr>
      </w:pPr>
      <w:r>
        <w:t>He has _______ sisters ________ buy birthday presents.</w:t>
      </w:r>
    </w:p>
    <w:p w14:paraId="375BD244" w14:textId="77777777" w:rsidR="00D1418F" w:rsidRDefault="00D1418F" w:rsidP="00D1418F"/>
    <w:p w14:paraId="589E4BD9" w14:textId="77777777" w:rsidR="00D1418F" w:rsidRDefault="00D1418F" w:rsidP="00D1418F">
      <w:pPr>
        <w:pStyle w:val="ListParagraph"/>
        <w:numPr>
          <w:ilvl w:val="0"/>
          <w:numId w:val="9"/>
        </w:numPr>
      </w:pPr>
      <w:r>
        <w:t>Bring your pencil _______ class.</w:t>
      </w:r>
    </w:p>
    <w:p w14:paraId="4BD0B92B" w14:textId="77777777" w:rsidR="00D1418F" w:rsidRDefault="00D1418F" w:rsidP="00D1418F"/>
    <w:p w14:paraId="215C91B2" w14:textId="77777777" w:rsidR="00D1418F" w:rsidRPr="00E4653A" w:rsidRDefault="00D1418F" w:rsidP="00D1418F">
      <w:pPr>
        <w:pStyle w:val="ListParagraph"/>
        <w:numPr>
          <w:ilvl w:val="0"/>
          <w:numId w:val="9"/>
        </w:numPr>
      </w:pPr>
      <w:r>
        <w:t>You're talking _______ loudly.</w:t>
      </w:r>
    </w:p>
    <w:p w14:paraId="774E22CB" w14:textId="77777777" w:rsidR="00D1418F" w:rsidRDefault="00D1418F" w:rsidP="00D1418F"/>
    <w:p w14:paraId="016B09C9" w14:textId="24AB7A0A" w:rsidR="00D1418F" w:rsidRDefault="00D1418F" w:rsidP="00690470">
      <w:pPr>
        <w:rPr>
          <w:b/>
        </w:rPr>
      </w:pPr>
    </w:p>
    <w:p w14:paraId="6175A673" w14:textId="797F7B4A" w:rsidR="002420CC" w:rsidRDefault="002420CC" w:rsidP="00690470">
      <w:pPr>
        <w:rPr>
          <w:b/>
        </w:rPr>
      </w:pPr>
    </w:p>
    <w:p w14:paraId="2AA9CD34" w14:textId="4F321F87" w:rsidR="002420CC" w:rsidRDefault="002420CC" w:rsidP="00690470">
      <w:pPr>
        <w:rPr>
          <w:b/>
        </w:rPr>
      </w:pPr>
    </w:p>
    <w:p w14:paraId="50F05D80" w14:textId="303FE113" w:rsidR="002420CC" w:rsidRDefault="002420CC" w:rsidP="00690470">
      <w:pPr>
        <w:rPr>
          <w:b/>
        </w:rPr>
      </w:pPr>
    </w:p>
    <w:p w14:paraId="1DAA6D1F" w14:textId="2E290239" w:rsidR="002420CC" w:rsidRDefault="002420CC" w:rsidP="00690470">
      <w:pPr>
        <w:rPr>
          <w:b/>
        </w:rPr>
      </w:pPr>
    </w:p>
    <w:p w14:paraId="764714E1" w14:textId="1FF8E337" w:rsidR="002420CC" w:rsidRDefault="002420CC" w:rsidP="00690470">
      <w:pPr>
        <w:rPr>
          <w:b/>
        </w:rPr>
      </w:pPr>
    </w:p>
    <w:p w14:paraId="2A3188FA" w14:textId="4960AA0C" w:rsidR="002420CC" w:rsidRDefault="002420CC" w:rsidP="00690470">
      <w:pPr>
        <w:rPr>
          <w:b/>
        </w:rPr>
      </w:pPr>
    </w:p>
    <w:p w14:paraId="1C68764A" w14:textId="6E8EA5E2" w:rsidR="002420CC" w:rsidRDefault="002420CC" w:rsidP="00690470">
      <w:pPr>
        <w:rPr>
          <w:b/>
        </w:rPr>
      </w:pPr>
    </w:p>
    <w:p w14:paraId="717EC75C" w14:textId="27B302CB" w:rsidR="002420CC" w:rsidRDefault="002420CC" w:rsidP="00690470">
      <w:pPr>
        <w:rPr>
          <w:b/>
        </w:rPr>
      </w:pPr>
    </w:p>
    <w:p w14:paraId="197EEEA7" w14:textId="35964C65" w:rsidR="002420CC" w:rsidRDefault="002420CC" w:rsidP="00690470">
      <w:pPr>
        <w:rPr>
          <w:b/>
        </w:rPr>
      </w:pPr>
    </w:p>
    <w:p w14:paraId="54989BB4" w14:textId="77777777" w:rsidR="002420CC" w:rsidRPr="00B12619" w:rsidRDefault="002420CC" w:rsidP="002420C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D9A30C3" w14:textId="77777777" w:rsidR="002420CC" w:rsidRPr="002024E8" w:rsidRDefault="002420CC" w:rsidP="002420CC">
      <w:pPr>
        <w:rPr>
          <w:bCs/>
        </w:rPr>
      </w:pPr>
      <w:r>
        <w:rPr>
          <w:b/>
        </w:rPr>
        <w:t xml:space="preserve">Homophone Worksheet: </w:t>
      </w:r>
      <w:r w:rsidRPr="00DD33E9">
        <w:rPr>
          <w:b/>
          <w:i/>
        </w:rPr>
        <w:t>Two</w:t>
      </w:r>
      <w:r>
        <w:rPr>
          <w:b/>
        </w:rPr>
        <w:t xml:space="preserve">, </w:t>
      </w:r>
      <w:r w:rsidRPr="00DD33E9">
        <w:rPr>
          <w:b/>
          <w:i/>
        </w:rPr>
        <w:t>Too</w:t>
      </w:r>
      <w:r>
        <w:rPr>
          <w:b/>
          <w:i/>
        </w:rPr>
        <w:t xml:space="preserve">, </w:t>
      </w:r>
      <w:r>
        <w:rPr>
          <w:b/>
        </w:rPr>
        <w:t xml:space="preserve">and </w:t>
      </w:r>
      <w:r w:rsidRPr="00DD33E9">
        <w:rPr>
          <w:b/>
          <w:i/>
        </w:rPr>
        <w:t>To</w:t>
      </w:r>
      <w:r>
        <w:rPr>
          <w:b/>
          <w:i/>
        </w:rPr>
        <w:t xml:space="preserve"> </w:t>
      </w:r>
      <w:r>
        <w:rPr>
          <w:b/>
        </w:rPr>
        <w:t xml:space="preserve">Worksheet 4. </w:t>
      </w:r>
      <w:r w:rsidRPr="002024E8">
        <w:rPr>
          <w:b/>
          <w:i/>
        </w:rPr>
        <w:t>Homophones</w:t>
      </w:r>
      <w:r>
        <w:t xml:space="preserve"> are words that are pronounced alike but spelled differently—and have different meanings. One set of homophones that everybody knows are </w:t>
      </w:r>
      <w:r w:rsidRPr="00DD33E9">
        <w:rPr>
          <w:b/>
          <w:i/>
        </w:rPr>
        <w:t>to, too</w:t>
      </w:r>
      <w:r>
        <w:rPr>
          <w:i/>
        </w:rPr>
        <w:t xml:space="preserve"> </w:t>
      </w:r>
      <w:r>
        <w:t>and</w:t>
      </w:r>
      <w:r w:rsidRPr="00DD33E9">
        <w:rPr>
          <w:b/>
          <w:i/>
        </w:rPr>
        <w:t xml:space="preserve"> two</w:t>
      </w:r>
      <w:r>
        <w:t xml:space="preserve">. Using the wrong homophone changes the meaning of your writing. </w:t>
      </w:r>
      <w:r w:rsidRPr="0081700A">
        <w:rPr>
          <w:b/>
        </w:rPr>
        <w:t>Remember</w:t>
      </w:r>
      <w:r>
        <w:rPr>
          <w:b/>
        </w:rPr>
        <w:t xml:space="preserve"> </w:t>
      </w:r>
      <w:r>
        <w:t xml:space="preserve">this about these words: </w:t>
      </w:r>
    </w:p>
    <w:p w14:paraId="1F4DAA05" w14:textId="77777777" w:rsidR="002420CC" w:rsidRPr="00DD33E9" w:rsidRDefault="002420CC" w:rsidP="002420CC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>Two</w:t>
      </w:r>
      <w:r w:rsidRPr="00DD33E9">
        <w:rPr>
          <w:b/>
        </w:rPr>
        <w:t xml:space="preserve"> </w:t>
      </w:r>
      <w:r>
        <w:t xml:space="preserve">is a </w:t>
      </w:r>
      <w:r w:rsidRPr="00DD33E9">
        <w:rPr>
          <w:b/>
          <w:i/>
        </w:rPr>
        <w:t xml:space="preserve">noun </w:t>
      </w:r>
      <w:r>
        <w:t>that</w:t>
      </w:r>
      <w:r w:rsidRPr="00DD33E9">
        <w:rPr>
          <w:b/>
        </w:rPr>
        <w:t xml:space="preserve"> </w:t>
      </w:r>
      <w:r>
        <w:t xml:space="preserve">means </w:t>
      </w:r>
      <w:r w:rsidRPr="00DD33E9">
        <w:rPr>
          <w:i/>
        </w:rPr>
        <w:t>“something having two units or members.”</w:t>
      </w:r>
    </w:p>
    <w:p w14:paraId="01803AFE" w14:textId="77777777" w:rsidR="002420CC" w:rsidRPr="00DD33E9" w:rsidRDefault="002420CC" w:rsidP="002420CC">
      <w:pPr>
        <w:pStyle w:val="ListParagraph"/>
        <w:numPr>
          <w:ilvl w:val="0"/>
          <w:numId w:val="4"/>
        </w:numPr>
      </w:pPr>
      <w:r>
        <w:rPr>
          <w:b/>
          <w:i/>
        </w:rPr>
        <w:t>Too</w:t>
      </w:r>
      <w:r>
        <w:t xml:space="preserve"> is an </w:t>
      </w:r>
      <w:r w:rsidRPr="00DD33E9">
        <w:rPr>
          <w:b/>
          <w:i/>
        </w:rPr>
        <w:t xml:space="preserve">adverb </w:t>
      </w:r>
      <w:r>
        <w:t xml:space="preserve">that means both </w:t>
      </w:r>
      <w:r>
        <w:rPr>
          <w:i/>
        </w:rPr>
        <w:t xml:space="preserve">“besides, also” </w:t>
      </w:r>
      <w:r>
        <w:t xml:space="preserve">and </w:t>
      </w:r>
      <w:r>
        <w:rPr>
          <w:i/>
        </w:rPr>
        <w:t>“to an excessive degree.”</w:t>
      </w:r>
    </w:p>
    <w:p w14:paraId="2F63C617" w14:textId="77777777" w:rsidR="002420CC" w:rsidRDefault="002420CC" w:rsidP="002420CC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 xml:space="preserve">To </w:t>
      </w:r>
      <w:r>
        <w:t xml:space="preserve">is both a </w:t>
      </w:r>
      <w:r w:rsidRPr="00DD33E9">
        <w:rPr>
          <w:b/>
          <w:i/>
        </w:rPr>
        <w:t>preposition</w:t>
      </w:r>
      <w:r>
        <w:rPr>
          <w:b/>
          <w:i/>
        </w:rPr>
        <w:t xml:space="preserve"> </w:t>
      </w:r>
      <w:r>
        <w:t xml:space="preserve">and an </w:t>
      </w:r>
      <w:r>
        <w:rPr>
          <w:b/>
          <w:i/>
        </w:rPr>
        <w:t>adverb</w:t>
      </w:r>
      <w:r w:rsidRPr="00DD33E9">
        <w:rPr>
          <w:b/>
          <w:i/>
        </w:rPr>
        <w:t xml:space="preserve"> </w:t>
      </w:r>
      <w:r>
        <w:t xml:space="preserve">has many meanings, but for the purpose of this worksheet it means, as a </w:t>
      </w:r>
      <w:r w:rsidRPr="00DD33E9">
        <w:rPr>
          <w:b/>
          <w:i/>
        </w:rPr>
        <w:t>preposition</w:t>
      </w:r>
      <w:r>
        <w:t xml:space="preserve">, </w:t>
      </w:r>
      <w:r>
        <w:rPr>
          <w:i/>
        </w:rPr>
        <w:t xml:space="preserve">“movement toward a place person or thing reached” </w:t>
      </w:r>
      <w:r>
        <w:t xml:space="preserve">and as an </w:t>
      </w:r>
      <w:r w:rsidRPr="00DD33E9">
        <w:rPr>
          <w:b/>
          <w:i/>
        </w:rPr>
        <w:t>adverb</w:t>
      </w:r>
      <w:r>
        <w:t xml:space="preserve"> </w:t>
      </w:r>
      <w:r w:rsidRPr="00DD33E9">
        <w:rPr>
          <w:i/>
        </w:rPr>
        <w:t>“to indicated direction toward.”</w:t>
      </w:r>
    </w:p>
    <w:p w14:paraId="21B33374" w14:textId="77777777" w:rsidR="002420CC" w:rsidRDefault="002420CC" w:rsidP="002420CC">
      <w:pPr>
        <w:rPr>
          <w:i/>
        </w:rPr>
      </w:pPr>
    </w:p>
    <w:p w14:paraId="72C9B8F9" w14:textId="77777777" w:rsidR="002420CC" w:rsidRPr="00FF4B85" w:rsidRDefault="002420CC" w:rsidP="002420CC">
      <w:pPr>
        <w:pStyle w:val="ListParagraph"/>
        <w:numPr>
          <w:ilvl w:val="0"/>
          <w:numId w:val="10"/>
        </w:numPr>
        <w:rPr>
          <w:b/>
        </w:rPr>
      </w:pPr>
      <w:r>
        <w:t>As the old saying goes, it takes ___________ _____________ tango.</w:t>
      </w:r>
    </w:p>
    <w:p w14:paraId="3FCA2A1F" w14:textId="77777777" w:rsidR="002420CC" w:rsidRPr="00103608" w:rsidRDefault="002420CC" w:rsidP="002420CC">
      <w:pPr>
        <w:pStyle w:val="ListParagraph"/>
        <w:numPr>
          <w:ilvl w:val="0"/>
          <w:numId w:val="10"/>
        </w:numPr>
        <w:rPr>
          <w:b/>
        </w:rPr>
      </w:pPr>
      <w:r>
        <w:t>By ________ o’clock in the morning, *** realized it was _________ late __________ Chinese food.</w:t>
      </w:r>
    </w:p>
    <w:p w14:paraId="49BEBAA8" w14:textId="77777777" w:rsidR="002420CC" w:rsidRPr="00103608" w:rsidRDefault="002420CC" w:rsidP="002420CC">
      <w:pPr>
        <w:pStyle w:val="ListParagraph"/>
        <w:numPr>
          <w:ilvl w:val="0"/>
          <w:numId w:val="10"/>
        </w:numPr>
        <w:rPr>
          <w:b/>
        </w:rPr>
      </w:pPr>
      <w:r>
        <w:t>**** was unable to get on the _________ downtown because it was ____________ crowded.</w:t>
      </w:r>
    </w:p>
    <w:p w14:paraId="350B9F3D" w14:textId="77777777" w:rsidR="002420CC" w:rsidRPr="00103608" w:rsidRDefault="002420CC" w:rsidP="002420CC">
      <w:pPr>
        <w:pStyle w:val="ListParagraph"/>
        <w:numPr>
          <w:ilvl w:val="0"/>
          <w:numId w:val="10"/>
        </w:numPr>
        <w:rPr>
          <w:b/>
        </w:rPr>
      </w:pPr>
      <w:r>
        <w:t>**** found *** coffee __________ hot __________ drink.</w:t>
      </w:r>
    </w:p>
    <w:p w14:paraId="19E8C9B2" w14:textId="77777777" w:rsidR="002420CC" w:rsidRPr="00FF4B85" w:rsidRDefault="002420CC" w:rsidP="002420CC">
      <w:pPr>
        <w:pStyle w:val="ListParagraph"/>
        <w:numPr>
          <w:ilvl w:val="0"/>
          <w:numId w:val="10"/>
        </w:numPr>
        <w:rPr>
          <w:b/>
        </w:rPr>
      </w:pPr>
      <w:r>
        <w:t>*** brought ___________ suitcases on the cruise ship, both of which were ____________ heavy _____ lift up _________the luggage rack.</w:t>
      </w:r>
    </w:p>
    <w:p w14:paraId="128E5FAC" w14:textId="77777777" w:rsidR="002420CC" w:rsidRPr="00FF4B85" w:rsidRDefault="002420CC" w:rsidP="002420CC">
      <w:pPr>
        <w:pStyle w:val="ListParagraph"/>
        <w:rPr>
          <w:b/>
        </w:rPr>
      </w:pPr>
    </w:p>
    <w:p w14:paraId="61FD7C5B" w14:textId="6F0804DD" w:rsidR="002420CC" w:rsidRDefault="002420CC" w:rsidP="00690470">
      <w:pPr>
        <w:rPr>
          <w:b/>
        </w:rPr>
      </w:pPr>
    </w:p>
    <w:p w14:paraId="21AF83F4" w14:textId="6565F03F" w:rsidR="00E243E8" w:rsidRDefault="00E243E8" w:rsidP="00690470">
      <w:pPr>
        <w:rPr>
          <w:b/>
        </w:rPr>
      </w:pPr>
    </w:p>
    <w:p w14:paraId="12BE7B1A" w14:textId="30856299" w:rsidR="00E243E8" w:rsidRDefault="00E243E8" w:rsidP="00690470">
      <w:pPr>
        <w:rPr>
          <w:b/>
        </w:rPr>
      </w:pPr>
    </w:p>
    <w:p w14:paraId="08244C5F" w14:textId="7392823E" w:rsidR="00E243E8" w:rsidRDefault="00E243E8" w:rsidP="00690470">
      <w:pPr>
        <w:rPr>
          <w:b/>
        </w:rPr>
      </w:pPr>
    </w:p>
    <w:p w14:paraId="569B8B65" w14:textId="283F79BC" w:rsidR="00E243E8" w:rsidRDefault="00E243E8" w:rsidP="00690470">
      <w:pPr>
        <w:rPr>
          <w:b/>
        </w:rPr>
      </w:pPr>
    </w:p>
    <w:p w14:paraId="262DE52F" w14:textId="49BE0547" w:rsidR="00E243E8" w:rsidRDefault="00E243E8" w:rsidP="00690470">
      <w:pPr>
        <w:rPr>
          <w:b/>
        </w:rPr>
      </w:pPr>
    </w:p>
    <w:p w14:paraId="19DD6065" w14:textId="5CC7AFDF" w:rsidR="00E243E8" w:rsidRDefault="00E243E8" w:rsidP="00690470">
      <w:pPr>
        <w:rPr>
          <w:b/>
        </w:rPr>
      </w:pPr>
    </w:p>
    <w:p w14:paraId="73B2EC27" w14:textId="321A94D2" w:rsidR="00E243E8" w:rsidRDefault="00E243E8" w:rsidP="00690470">
      <w:pPr>
        <w:rPr>
          <w:b/>
        </w:rPr>
      </w:pPr>
    </w:p>
    <w:p w14:paraId="40CC117C" w14:textId="6FC789AD" w:rsidR="00E243E8" w:rsidRDefault="00E243E8" w:rsidP="00690470">
      <w:pPr>
        <w:rPr>
          <w:b/>
        </w:rPr>
      </w:pPr>
    </w:p>
    <w:p w14:paraId="54F9A490" w14:textId="082B05C0" w:rsidR="00E243E8" w:rsidRDefault="00E243E8" w:rsidP="00690470">
      <w:pPr>
        <w:rPr>
          <w:b/>
        </w:rPr>
      </w:pPr>
    </w:p>
    <w:p w14:paraId="75885DA1" w14:textId="0B7CE340" w:rsidR="00E243E8" w:rsidRDefault="00E243E8" w:rsidP="00690470">
      <w:pPr>
        <w:rPr>
          <w:b/>
        </w:rPr>
      </w:pPr>
    </w:p>
    <w:p w14:paraId="5126C82B" w14:textId="57DA031E" w:rsidR="00E243E8" w:rsidRDefault="00E243E8" w:rsidP="00690470">
      <w:pPr>
        <w:rPr>
          <w:b/>
        </w:rPr>
      </w:pPr>
    </w:p>
    <w:p w14:paraId="61B68C82" w14:textId="333945AC" w:rsidR="00E243E8" w:rsidRDefault="00E243E8" w:rsidP="00690470">
      <w:pPr>
        <w:rPr>
          <w:b/>
        </w:rPr>
      </w:pPr>
    </w:p>
    <w:p w14:paraId="3732A749" w14:textId="2D486028" w:rsidR="00E243E8" w:rsidRDefault="00E243E8" w:rsidP="00690470">
      <w:pPr>
        <w:rPr>
          <w:b/>
        </w:rPr>
      </w:pPr>
    </w:p>
    <w:p w14:paraId="4C9DA0B1" w14:textId="562A8F0D" w:rsidR="00E243E8" w:rsidRDefault="00E243E8" w:rsidP="00690470">
      <w:pPr>
        <w:rPr>
          <w:b/>
        </w:rPr>
      </w:pPr>
    </w:p>
    <w:p w14:paraId="39BEBD04" w14:textId="65660D61" w:rsidR="00E243E8" w:rsidRDefault="00E243E8" w:rsidP="00690470">
      <w:pPr>
        <w:rPr>
          <w:b/>
        </w:rPr>
      </w:pPr>
    </w:p>
    <w:p w14:paraId="171C34A8" w14:textId="301CD285" w:rsidR="00E243E8" w:rsidRDefault="00E243E8" w:rsidP="00690470">
      <w:pPr>
        <w:rPr>
          <w:b/>
        </w:rPr>
      </w:pPr>
    </w:p>
    <w:p w14:paraId="5CC508B7" w14:textId="0DEC2A80" w:rsidR="00E243E8" w:rsidRDefault="00E243E8" w:rsidP="00690470">
      <w:pPr>
        <w:rPr>
          <w:b/>
        </w:rPr>
      </w:pPr>
    </w:p>
    <w:p w14:paraId="3827380F" w14:textId="539E5CD5" w:rsidR="00E243E8" w:rsidRDefault="00E243E8" w:rsidP="00690470">
      <w:pPr>
        <w:rPr>
          <w:b/>
        </w:rPr>
      </w:pPr>
    </w:p>
    <w:p w14:paraId="7D5C38DB" w14:textId="55FE35D3" w:rsidR="00E243E8" w:rsidRDefault="00E243E8" w:rsidP="00690470">
      <w:pPr>
        <w:rPr>
          <w:b/>
        </w:rPr>
      </w:pPr>
    </w:p>
    <w:p w14:paraId="1463BAB1" w14:textId="50FDE660" w:rsidR="00E243E8" w:rsidRDefault="00E243E8" w:rsidP="00690470">
      <w:pPr>
        <w:rPr>
          <w:b/>
        </w:rPr>
      </w:pPr>
    </w:p>
    <w:p w14:paraId="377BD50E" w14:textId="24A94E4F" w:rsidR="00E243E8" w:rsidRDefault="00E243E8" w:rsidP="00690470">
      <w:pPr>
        <w:rPr>
          <w:b/>
        </w:rPr>
      </w:pPr>
    </w:p>
    <w:p w14:paraId="0E2DE679" w14:textId="11EF6529" w:rsidR="00E243E8" w:rsidRDefault="00E243E8" w:rsidP="00690470">
      <w:pPr>
        <w:rPr>
          <w:b/>
        </w:rPr>
      </w:pPr>
    </w:p>
    <w:p w14:paraId="28088806" w14:textId="6A571582" w:rsidR="00E243E8" w:rsidRDefault="00E243E8" w:rsidP="00690470">
      <w:pPr>
        <w:rPr>
          <w:b/>
        </w:rPr>
      </w:pPr>
    </w:p>
    <w:p w14:paraId="29E1196F" w14:textId="3B997ECE" w:rsidR="00E243E8" w:rsidRDefault="00E243E8" w:rsidP="00690470">
      <w:pPr>
        <w:rPr>
          <w:b/>
        </w:rPr>
      </w:pPr>
    </w:p>
    <w:p w14:paraId="0AA2899E" w14:textId="188631A4" w:rsidR="00E243E8" w:rsidRDefault="00E243E8" w:rsidP="00690470">
      <w:pPr>
        <w:rPr>
          <w:b/>
        </w:rPr>
      </w:pPr>
    </w:p>
    <w:p w14:paraId="6F2B1FBD" w14:textId="646D9A95" w:rsidR="00E243E8" w:rsidRDefault="00E243E8" w:rsidP="00690470">
      <w:pPr>
        <w:rPr>
          <w:b/>
        </w:rPr>
      </w:pPr>
    </w:p>
    <w:p w14:paraId="5BD028F5" w14:textId="5BC02F3F" w:rsidR="00E243E8" w:rsidRDefault="00E243E8" w:rsidP="00690470">
      <w:pPr>
        <w:rPr>
          <w:b/>
        </w:rPr>
      </w:pPr>
    </w:p>
    <w:p w14:paraId="76E16178" w14:textId="3F6533C7" w:rsidR="00E243E8" w:rsidRDefault="00E243E8" w:rsidP="00690470">
      <w:pPr>
        <w:rPr>
          <w:b/>
        </w:rPr>
      </w:pPr>
    </w:p>
    <w:p w14:paraId="28802473" w14:textId="57030A5F" w:rsidR="00E243E8" w:rsidRDefault="00E243E8" w:rsidP="00690470">
      <w:pPr>
        <w:rPr>
          <w:b/>
        </w:rPr>
      </w:pPr>
    </w:p>
    <w:p w14:paraId="2AB1BA00" w14:textId="7F396385" w:rsidR="00E243E8" w:rsidRDefault="00E243E8" w:rsidP="00690470">
      <w:pPr>
        <w:rPr>
          <w:b/>
        </w:rPr>
      </w:pPr>
    </w:p>
    <w:p w14:paraId="57ABD722" w14:textId="766909E4" w:rsidR="00E243E8" w:rsidRDefault="00E243E8" w:rsidP="00690470">
      <w:pPr>
        <w:rPr>
          <w:b/>
        </w:rPr>
      </w:pPr>
    </w:p>
    <w:p w14:paraId="36AD682A" w14:textId="3581E24F" w:rsidR="00E243E8" w:rsidRDefault="00E243E8" w:rsidP="00690470">
      <w:pPr>
        <w:rPr>
          <w:b/>
        </w:rPr>
      </w:pPr>
    </w:p>
    <w:p w14:paraId="52D3BC60" w14:textId="1FEE9A40" w:rsidR="00E243E8" w:rsidRDefault="00E243E8" w:rsidP="00690470">
      <w:pPr>
        <w:rPr>
          <w:b/>
        </w:rPr>
      </w:pPr>
    </w:p>
    <w:p w14:paraId="62F2C9F9" w14:textId="77777777" w:rsidR="00E243E8" w:rsidRPr="00B12619" w:rsidRDefault="00E243E8" w:rsidP="00E243E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3B2EA0" w14:textId="77777777" w:rsidR="00E243E8" w:rsidRPr="002024E8" w:rsidRDefault="00E243E8" w:rsidP="00E243E8">
      <w:pPr>
        <w:rPr>
          <w:bCs/>
        </w:rPr>
      </w:pPr>
      <w:r>
        <w:rPr>
          <w:b/>
        </w:rPr>
        <w:t xml:space="preserve">Homophone Worksheet: </w:t>
      </w:r>
      <w:r w:rsidRPr="00DD33E9">
        <w:rPr>
          <w:b/>
          <w:i/>
        </w:rPr>
        <w:t>Two</w:t>
      </w:r>
      <w:r>
        <w:rPr>
          <w:b/>
        </w:rPr>
        <w:t xml:space="preserve">, </w:t>
      </w:r>
      <w:r w:rsidRPr="00DD33E9">
        <w:rPr>
          <w:b/>
          <w:i/>
        </w:rPr>
        <w:t>Too</w:t>
      </w:r>
      <w:r>
        <w:rPr>
          <w:b/>
          <w:i/>
        </w:rPr>
        <w:t xml:space="preserve">, </w:t>
      </w:r>
      <w:r>
        <w:rPr>
          <w:b/>
        </w:rPr>
        <w:t xml:space="preserve">and </w:t>
      </w:r>
      <w:r w:rsidRPr="00DD33E9">
        <w:rPr>
          <w:b/>
          <w:i/>
        </w:rPr>
        <w:t>To</w:t>
      </w:r>
      <w:r w:rsidRPr="006731B4">
        <w:rPr>
          <w:b/>
        </w:rPr>
        <w:t>,</w:t>
      </w:r>
      <w:r>
        <w:rPr>
          <w:b/>
          <w:i/>
        </w:rPr>
        <w:t xml:space="preserve"> </w:t>
      </w:r>
      <w:r>
        <w:rPr>
          <w:b/>
        </w:rPr>
        <w:t xml:space="preserve">Worksheet 5. </w:t>
      </w:r>
      <w:r w:rsidRPr="002024E8">
        <w:rPr>
          <w:b/>
          <w:i/>
        </w:rPr>
        <w:t>Homophones</w:t>
      </w:r>
      <w:r>
        <w:t xml:space="preserve"> are words that are pronounced alike but spelled differently—and have different meanings. One set of homophones that everybody knows are </w:t>
      </w:r>
      <w:r w:rsidRPr="00DD33E9">
        <w:rPr>
          <w:b/>
          <w:i/>
        </w:rPr>
        <w:t>to, too</w:t>
      </w:r>
      <w:r>
        <w:rPr>
          <w:i/>
        </w:rPr>
        <w:t xml:space="preserve"> </w:t>
      </w:r>
      <w:r>
        <w:t>and</w:t>
      </w:r>
      <w:r w:rsidRPr="00DD33E9">
        <w:rPr>
          <w:b/>
          <w:i/>
        </w:rPr>
        <w:t xml:space="preserve"> two</w:t>
      </w:r>
      <w:r>
        <w:t xml:space="preserve">. Using the wrong homophone changes the meaning of your writing. </w:t>
      </w:r>
      <w:r w:rsidRPr="0081700A">
        <w:rPr>
          <w:b/>
        </w:rPr>
        <w:t>Remember</w:t>
      </w:r>
      <w:r>
        <w:rPr>
          <w:b/>
        </w:rPr>
        <w:t xml:space="preserve"> </w:t>
      </w:r>
      <w:r>
        <w:t xml:space="preserve">this about these words: </w:t>
      </w:r>
    </w:p>
    <w:p w14:paraId="54786972" w14:textId="77777777" w:rsidR="00E243E8" w:rsidRPr="00DD33E9" w:rsidRDefault="00E243E8" w:rsidP="00E243E8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>Two</w:t>
      </w:r>
      <w:r w:rsidRPr="00DD33E9">
        <w:rPr>
          <w:b/>
        </w:rPr>
        <w:t xml:space="preserve"> </w:t>
      </w:r>
      <w:r>
        <w:t xml:space="preserve">is a </w:t>
      </w:r>
      <w:r w:rsidRPr="00DD33E9">
        <w:rPr>
          <w:b/>
          <w:i/>
        </w:rPr>
        <w:t xml:space="preserve">noun </w:t>
      </w:r>
      <w:r>
        <w:t>that</w:t>
      </w:r>
      <w:r w:rsidRPr="00DD33E9">
        <w:rPr>
          <w:b/>
        </w:rPr>
        <w:t xml:space="preserve"> </w:t>
      </w:r>
      <w:r>
        <w:t xml:space="preserve">means </w:t>
      </w:r>
      <w:r w:rsidRPr="00DD33E9">
        <w:rPr>
          <w:i/>
        </w:rPr>
        <w:t>“something having two units or members.”</w:t>
      </w:r>
    </w:p>
    <w:p w14:paraId="2A721288" w14:textId="77777777" w:rsidR="00E243E8" w:rsidRPr="00DD33E9" w:rsidRDefault="00E243E8" w:rsidP="00E243E8">
      <w:pPr>
        <w:pStyle w:val="ListParagraph"/>
        <w:numPr>
          <w:ilvl w:val="0"/>
          <w:numId w:val="4"/>
        </w:numPr>
      </w:pPr>
      <w:r>
        <w:rPr>
          <w:b/>
          <w:i/>
        </w:rPr>
        <w:t>Too</w:t>
      </w:r>
      <w:r>
        <w:t xml:space="preserve"> is an </w:t>
      </w:r>
      <w:r w:rsidRPr="00DD33E9">
        <w:rPr>
          <w:b/>
          <w:i/>
        </w:rPr>
        <w:t xml:space="preserve">adverb </w:t>
      </w:r>
      <w:r>
        <w:t xml:space="preserve">that means both </w:t>
      </w:r>
      <w:r>
        <w:rPr>
          <w:i/>
        </w:rPr>
        <w:t xml:space="preserve">“besides, also” </w:t>
      </w:r>
      <w:r>
        <w:t xml:space="preserve">and </w:t>
      </w:r>
      <w:r>
        <w:rPr>
          <w:i/>
        </w:rPr>
        <w:t>“to an excessive degree.”</w:t>
      </w:r>
    </w:p>
    <w:p w14:paraId="753DB642" w14:textId="77777777" w:rsidR="00E243E8" w:rsidRDefault="00E243E8" w:rsidP="00E243E8">
      <w:pPr>
        <w:pStyle w:val="ListParagraph"/>
        <w:numPr>
          <w:ilvl w:val="0"/>
          <w:numId w:val="4"/>
        </w:numPr>
        <w:rPr>
          <w:i/>
        </w:rPr>
      </w:pPr>
      <w:r w:rsidRPr="00DD33E9">
        <w:rPr>
          <w:b/>
          <w:i/>
        </w:rPr>
        <w:t xml:space="preserve">To </w:t>
      </w:r>
      <w:r>
        <w:t xml:space="preserve">is both a </w:t>
      </w:r>
      <w:r w:rsidRPr="00DD33E9">
        <w:rPr>
          <w:b/>
          <w:i/>
        </w:rPr>
        <w:t>preposition</w:t>
      </w:r>
      <w:r>
        <w:rPr>
          <w:b/>
          <w:i/>
        </w:rPr>
        <w:t xml:space="preserve"> </w:t>
      </w:r>
      <w:r>
        <w:t xml:space="preserve">and an </w:t>
      </w:r>
      <w:r>
        <w:rPr>
          <w:b/>
          <w:i/>
        </w:rPr>
        <w:t>adverb</w:t>
      </w:r>
      <w:r w:rsidRPr="00DD33E9">
        <w:rPr>
          <w:b/>
          <w:i/>
        </w:rPr>
        <w:t xml:space="preserve"> </w:t>
      </w:r>
      <w:r>
        <w:t xml:space="preserve">has many meanings, but for the purpose of this worksheet it means, as a </w:t>
      </w:r>
      <w:r w:rsidRPr="00DD33E9">
        <w:rPr>
          <w:b/>
          <w:i/>
        </w:rPr>
        <w:t>preposition</w:t>
      </w:r>
      <w:r>
        <w:t xml:space="preserve">, </w:t>
      </w:r>
      <w:r>
        <w:rPr>
          <w:i/>
        </w:rPr>
        <w:t xml:space="preserve">“movement toward a place person or thing reached” </w:t>
      </w:r>
      <w:r>
        <w:t xml:space="preserve">and as an </w:t>
      </w:r>
      <w:r w:rsidRPr="00DD33E9">
        <w:rPr>
          <w:b/>
          <w:i/>
        </w:rPr>
        <w:t>adverb</w:t>
      </w:r>
      <w:r>
        <w:t xml:space="preserve"> </w:t>
      </w:r>
      <w:r w:rsidRPr="00DD33E9">
        <w:rPr>
          <w:i/>
        </w:rPr>
        <w:t>“to indicated direction toward.”</w:t>
      </w:r>
    </w:p>
    <w:p w14:paraId="5B85ED6C" w14:textId="77777777" w:rsidR="00E243E8" w:rsidRPr="008F7295" w:rsidRDefault="00E243E8" w:rsidP="00E243E8">
      <w:pPr>
        <w:rPr>
          <w:i/>
        </w:rPr>
      </w:pPr>
    </w:p>
    <w:p w14:paraId="3BF2345B" w14:textId="77777777" w:rsidR="00E243E8" w:rsidRPr="008F7295" w:rsidRDefault="00E243E8" w:rsidP="00E243E8">
      <w:pPr>
        <w:pStyle w:val="ListParagraph"/>
        <w:numPr>
          <w:ilvl w:val="0"/>
          <w:numId w:val="11"/>
        </w:numPr>
        <w:rPr>
          <w:b/>
        </w:rPr>
      </w:pPr>
      <w:r>
        <w:t>**** understands that midnight is __________ late _____ go ______ a movie.</w:t>
      </w:r>
    </w:p>
    <w:p w14:paraId="55CF6505" w14:textId="77777777" w:rsidR="00E243E8" w:rsidRPr="008F7295" w:rsidRDefault="00E243E8" w:rsidP="00E243E8">
      <w:pPr>
        <w:pStyle w:val="ListParagraph"/>
        <w:numPr>
          <w:ilvl w:val="0"/>
          <w:numId w:val="11"/>
        </w:numPr>
        <w:rPr>
          <w:b/>
        </w:rPr>
      </w:pPr>
      <w:r>
        <w:t>**** and ***** rented __________ bicycles so they could ride ________ Coney Island.</w:t>
      </w:r>
    </w:p>
    <w:p w14:paraId="1063421E" w14:textId="77777777" w:rsidR="00E243E8" w:rsidRPr="008F7295" w:rsidRDefault="00E243E8" w:rsidP="00E243E8">
      <w:pPr>
        <w:pStyle w:val="ListParagraph"/>
        <w:numPr>
          <w:ilvl w:val="0"/>
          <w:numId w:val="11"/>
        </w:numPr>
        <w:rPr>
          <w:b/>
        </w:rPr>
      </w:pPr>
      <w:r>
        <w:t xml:space="preserve">________ people </w:t>
      </w:r>
      <w:proofErr w:type="gramStart"/>
      <w:r>
        <w:t>is</w:t>
      </w:r>
      <w:proofErr w:type="gramEnd"/>
      <w:r>
        <w:t xml:space="preserve"> __________ many ______ live in this tiny apartment.</w:t>
      </w:r>
    </w:p>
    <w:p w14:paraId="4AEC2F72" w14:textId="77777777" w:rsidR="00E243E8" w:rsidRPr="008F7295" w:rsidRDefault="00E243E8" w:rsidP="00E243E8">
      <w:pPr>
        <w:pStyle w:val="ListParagraph"/>
        <w:numPr>
          <w:ilvl w:val="0"/>
          <w:numId w:val="11"/>
        </w:numPr>
        <w:rPr>
          <w:b/>
        </w:rPr>
      </w:pPr>
      <w:r>
        <w:t xml:space="preserve">****** was trying _____ </w:t>
      </w:r>
      <w:proofErr w:type="gramStart"/>
      <w:r>
        <w:t>sleep, but</w:t>
      </w:r>
      <w:proofErr w:type="gramEnd"/>
      <w:r>
        <w:t xml:space="preserve"> couldn’t because _________ of **** neighbors were playing their music __________ loud.</w:t>
      </w:r>
    </w:p>
    <w:p w14:paraId="61E50B3E" w14:textId="77777777" w:rsidR="00E243E8" w:rsidRPr="008F7295" w:rsidRDefault="00E243E8" w:rsidP="00E243E8">
      <w:pPr>
        <w:pStyle w:val="ListParagraph"/>
        <w:numPr>
          <w:ilvl w:val="0"/>
          <w:numId w:val="11"/>
        </w:numPr>
        <w:rPr>
          <w:b/>
        </w:rPr>
      </w:pPr>
      <w:r>
        <w:t>The ___________ police officers got in trouble with their commanding officer because they racked up _______ many hours of overtime.</w:t>
      </w:r>
    </w:p>
    <w:p w14:paraId="2AED39C5" w14:textId="77777777" w:rsidR="00E243E8" w:rsidRDefault="00E243E8" w:rsidP="00E243E8"/>
    <w:p w14:paraId="1FA047E4" w14:textId="77777777" w:rsidR="00E243E8" w:rsidRPr="00690470" w:rsidRDefault="00E243E8" w:rsidP="00690470">
      <w:pPr>
        <w:rPr>
          <w:b/>
        </w:rPr>
      </w:pPr>
      <w:bookmarkStart w:id="11" w:name="_GoBack"/>
      <w:bookmarkEnd w:id="11"/>
    </w:p>
    <w:p w14:paraId="080A05F7" w14:textId="77777777" w:rsidR="000A2CC1" w:rsidRPr="000A2CC1" w:rsidRDefault="000A2CC1" w:rsidP="000A2CC1">
      <w:pPr>
        <w:pStyle w:val="ListParagraph"/>
        <w:rPr>
          <w:b/>
        </w:rPr>
      </w:pPr>
    </w:p>
    <w:bookmarkEnd w:id="2"/>
    <w:bookmarkEnd w:id="3"/>
    <w:bookmarkEnd w:id="4"/>
    <w:p w14:paraId="6E95FA07" w14:textId="77777777" w:rsidR="0073297A" w:rsidRDefault="0073297A" w:rsidP="0073297A"/>
    <w:p w14:paraId="0AA5E139" w14:textId="77777777" w:rsidR="0073297A" w:rsidRDefault="0073297A" w:rsidP="0073297A"/>
    <w:bookmarkEnd w:id="5"/>
    <w:bookmarkEnd w:id="6"/>
    <w:p w14:paraId="7E4903A6" w14:textId="77777777" w:rsidR="0073297A" w:rsidRDefault="0073297A" w:rsidP="0073297A"/>
    <w:p w14:paraId="3C75D531" w14:textId="77777777" w:rsidR="0039141B" w:rsidRDefault="0039141B" w:rsidP="0039141B"/>
    <w:p w14:paraId="4A5510E4" w14:textId="77777777" w:rsidR="0039141B" w:rsidRDefault="0039141B" w:rsidP="0039141B"/>
    <w:p w14:paraId="76EE6E5A" w14:textId="77777777" w:rsidR="00DF55ED" w:rsidRDefault="00DF55ED" w:rsidP="00DF55ED"/>
    <w:p w14:paraId="340C596C" w14:textId="77777777" w:rsidR="00DF55ED" w:rsidRDefault="00DF55ED" w:rsidP="00DF55ED"/>
    <w:p w14:paraId="7FB4D927" w14:textId="77777777" w:rsidR="00DF3010" w:rsidRDefault="00DF3010"/>
    <w:sectPr w:rsidR="00DF3010" w:rsidSect="001B7D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91E6A"/>
    <w:multiLevelType w:val="hybridMultilevel"/>
    <w:tmpl w:val="3BEAFC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D4D8C"/>
    <w:multiLevelType w:val="hybridMultilevel"/>
    <w:tmpl w:val="D154389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9941809"/>
    <w:multiLevelType w:val="hybridMultilevel"/>
    <w:tmpl w:val="2AE26676"/>
    <w:lvl w:ilvl="0" w:tplc="1FE87B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AA40E7"/>
    <w:multiLevelType w:val="hybridMultilevel"/>
    <w:tmpl w:val="26E8F0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993759"/>
    <w:multiLevelType w:val="hybridMultilevel"/>
    <w:tmpl w:val="59244CA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65606"/>
    <w:multiLevelType w:val="hybridMultilevel"/>
    <w:tmpl w:val="C5A4A1C8"/>
    <w:lvl w:ilvl="0" w:tplc="D7DEE9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770684"/>
    <w:multiLevelType w:val="hybridMultilevel"/>
    <w:tmpl w:val="D154389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7E84E5B"/>
    <w:multiLevelType w:val="hybridMultilevel"/>
    <w:tmpl w:val="E9CCEF56"/>
    <w:lvl w:ilvl="0" w:tplc="B38465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D406BB"/>
    <w:multiLevelType w:val="hybridMultilevel"/>
    <w:tmpl w:val="B9BE4B54"/>
    <w:lvl w:ilvl="0" w:tplc="D0D411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C83E45"/>
    <w:multiLevelType w:val="hybridMultilevel"/>
    <w:tmpl w:val="D3642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E33B9E"/>
    <w:multiLevelType w:val="hybridMultilevel"/>
    <w:tmpl w:val="D154389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5"/>
  </w:num>
  <w:num w:numId="8">
    <w:abstractNumId w:val="8"/>
  </w:num>
  <w:num w:numId="9">
    <w:abstractNumId w:val="7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5ED"/>
    <w:rsid w:val="000A2CC1"/>
    <w:rsid w:val="001B7DE7"/>
    <w:rsid w:val="002024E8"/>
    <w:rsid w:val="002420CC"/>
    <w:rsid w:val="0039141B"/>
    <w:rsid w:val="00537AA3"/>
    <w:rsid w:val="0063391C"/>
    <w:rsid w:val="00690470"/>
    <w:rsid w:val="0073297A"/>
    <w:rsid w:val="00782118"/>
    <w:rsid w:val="0078382E"/>
    <w:rsid w:val="008001F9"/>
    <w:rsid w:val="00853312"/>
    <w:rsid w:val="00A14200"/>
    <w:rsid w:val="00A576EB"/>
    <w:rsid w:val="00BB2BC6"/>
    <w:rsid w:val="00C06D71"/>
    <w:rsid w:val="00D1418F"/>
    <w:rsid w:val="00DD33E9"/>
    <w:rsid w:val="00DF3010"/>
    <w:rsid w:val="00DF55ED"/>
    <w:rsid w:val="00E243E8"/>
    <w:rsid w:val="00EB4B13"/>
    <w:rsid w:val="00EE09BF"/>
    <w:rsid w:val="00EF0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B03809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F55E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33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1120</Words>
  <Characters>6384</Characters>
  <Application>Microsoft Office Word</Application>
  <DocSecurity>0</DocSecurity>
  <Lines>53</Lines>
  <Paragraphs>14</Paragraphs>
  <ScaleCrop>false</ScaleCrop>
  <Company>New York City Department of Education</Company>
  <LinksUpToDate>false</LinksUpToDate>
  <CharactersWithSpaces>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23</cp:revision>
  <dcterms:created xsi:type="dcterms:W3CDTF">2012-09-11T12:14:00Z</dcterms:created>
  <dcterms:modified xsi:type="dcterms:W3CDTF">2018-07-07T10:15:00Z</dcterms:modified>
</cp:coreProperties>
</file>