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8BD3F" w14:textId="77777777" w:rsidR="001D4326" w:rsidRPr="00B41ED3" w:rsidRDefault="001D4326" w:rsidP="001D43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54784554" w:rsidR="00027642" w:rsidRDefault="001D4326" w:rsidP="001D4326">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002771F2" w:rsidRPr="001D4326">
        <w:rPr>
          <w:b/>
          <w:i/>
        </w:rPr>
        <w:t>The Emperor’s New Clothes</w:t>
      </w:r>
      <w:r>
        <w:rPr>
          <w:b/>
        </w:rPr>
        <w:t>.</w:t>
      </w:r>
      <w:r w:rsidR="00027642">
        <w:rPr>
          <w:b/>
        </w:rPr>
        <w:t xml:space="preserve"> </w:t>
      </w:r>
      <w:bookmarkStart w:id="0" w:name="_GoBack"/>
      <w:r w:rsidR="00027642" w:rsidRPr="001D4326">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734D362" w14:textId="18E26188" w:rsidR="002771F2" w:rsidRDefault="002771F2" w:rsidP="002771F2">
      <w:pPr>
        <w:widowControl w:val="0"/>
        <w:autoSpaceDE w:val="0"/>
        <w:autoSpaceDN w:val="0"/>
        <w:adjustRightInd w:val="0"/>
        <w:rPr>
          <w:rFonts w:cs="Times New Roman"/>
          <w:kern w:val="0"/>
          <w:lang w:eastAsia="ja-JP"/>
        </w:rPr>
      </w:pPr>
      <w:r>
        <w:rPr>
          <w:rFonts w:cs="Times New Roman"/>
          <w:b/>
          <w:bCs/>
          <w:kern w:val="0"/>
          <w:lang w:eastAsia="ja-JP"/>
        </w:rPr>
        <w:t xml:space="preserve">The Emperor’s New Clothes:  </w:t>
      </w:r>
      <w:r>
        <w:rPr>
          <w:rFonts w:cs="Times New Roman"/>
          <w:kern w:val="0"/>
          <w:lang w:eastAsia="ja-JP"/>
        </w:rPr>
        <w:t>A story by Hans Christia</w:t>
      </w:r>
      <w:r w:rsidR="003C3249">
        <w:rPr>
          <w:rFonts w:cs="Times New Roman"/>
          <w:kern w:val="0"/>
          <w:lang w:eastAsia="ja-JP"/>
        </w:rPr>
        <w:t>n Andersen. An emperor hires two</w:t>
      </w:r>
      <w:r>
        <w:rPr>
          <w:rFonts w:cs="Times New Roman"/>
          <w:kern w:val="0"/>
          <w:lang w:eastAsia="ja-JP"/>
        </w:rPr>
        <w:t xml:space="preserve"> tailors who promise to make him a set of remarkable new clothes that will be invisible to anyone who is either incompetent or stupid. When the emperor goes to see his new clothes, he sees nothing at all—for the tailors are swindlers and there aren’t any clothes. Afraid of being judged incompetent or stupid, the emperor pretends to be delighted with the new clothes and “wears” them in a grand parade through the town, Everyone else also pretends to see them, until a child yells out, “He hasn’t got any clothes on!” People who point out the emptiness of the pretensions of powerful people and institutions are often compared to the child who says that the emperor has no clothes.</w:t>
      </w:r>
    </w:p>
    <w:p w14:paraId="4D002B15" w14:textId="77777777" w:rsidR="003C3249" w:rsidRDefault="003C3249" w:rsidP="002771F2">
      <w:pPr>
        <w:widowControl w:val="0"/>
        <w:autoSpaceDE w:val="0"/>
        <w:autoSpaceDN w:val="0"/>
        <w:adjustRightInd w:val="0"/>
        <w:rPr>
          <w:rFonts w:cs="Times New Roman"/>
          <w:kern w:val="0"/>
          <w:lang w:eastAsia="ja-JP"/>
        </w:rPr>
      </w:pPr>
    </w:p>
    <w:p w14:paraId="5DB65B07" w14:textId="0A6B2508" w:rsidR="00A35BF0" w:rsidRDefault="003C3249" w:rsidP="00C40AE1">
      <w:pPr>
        <w:pStyle w:val="ListParagraph"/>
        <w:widowControl w:val="0"/>
        <w:numPr>
          <w:ilvl w:val="0"/>
          <w:numId w:val="2"/>
        </w:numPr>
        <w:autoSpaceDE w:val="0"/>
        <w:autoSpaceDN w:val="0"/>
        <w:adjustRightInd w:val="0"/>
        <w:rPr>
          <w:rFonts w:cs="Times New Roman"/>
          <w:kern w:val="0"/>
          <w:lang w:eastAsia="ja-JP"/>
        </w:rPr>
      </w:pPr>
      <w:r w:rsidRPr="00A35BF0">
        <w:rPr>
          <w:rFonts w:cs="Times New Roman"/>
          <w:b/>
          <w:kern w:val="0"/>
          <w:lang w:eastAsia="ja-JP"/>
        </w:rPr>
        <w:t>Who</w:t>
      </w:r>
      <w:r w:rsidRPr="00C40AE1">
        <w:rPr>
          <w:rFonts w:cs="Times New Roman"/>
          <w:kern w:val="0"/>
          <w:lang w:eastAsia="ja-JP"/>
        </w:rPr>
        <w:t xml:space="preserve"> wrote the story of the emperor’s new clothes? </w:t>
      </w:r>
      <w:r w:rsidR="00A35BF0">
        <w:rPr>
          <w:rFonts w:cs="Times New Roman"/>
          <w:kern w:val="0"/>
          <w:lang w:eastAsia="ja-JP"/>
        </w:rPr>
        <w:t xml:space="preserve"> </w:t>
      </w:r>
      <w:r w:rsidR="00A35BF0" w:rsidRPr="005A0EC5">
        <w:rPr>
          <w:rFonts w:cs="Times New Roman"/>
          <w:b/>
          <w:kern w:val="0"/>
          <w:lang w:eastAsia="ja-JP"/>
        </w:rPr>
        <w:t>Whom</w:t>
      </w:r>
      <w:r w:rsidR="00A35BF0">
        <w:rPr>
          <w:rFonts w:cs="Times New Roman"/>
          <w:kern w:val="0"/>
          <w:lang w:eastAsia="ja-JP"/>
        </w:rPr>
        <w:t xml:space="preserve"> does the emperor hire? To do</w:t>
      </w:r>
      <w:r w:rsidR="00A35BF0" w:rsidRPr="005A0EC5">
        <w:rPr>
          <w:rFonts w:cs="Times New Roman"/>
          <w:b/>
          <w:kern w:val="0"/>
          <w:lang w:eastAsia="ja-JP"/>
        </w:rPr>
        <w:t xml:space="preserve"> what</w:t>
      </w:r>
      <w:r w:rsidR="00A35BF0">
        <w:rPr>
          <w:rFonts w:cs="Times New Roman"/>
          <w:kern w:val="0"/>
          <w:lang w:eastAsia="ja-JP"/>
        </w:rPr>
        <w:t>—</w:t>
      </w:r>
      <w:r w:rsidR="00A35BF0" w:rsidRPr="005A0EC5">
        <w:rPr>
          <w:rFonts w:cs="Times New Roman"/>
          <w:b/>
          <w:kern w:val="0"/>
          <w:lang w:eastAsia="ja-JP"/>
        </w:rPr>
        <w:t xml:space="preserve">what </w:t>
      </w:r>
      <w:r w:rsidR="00A35BF0">
        <w:rPr>
          <w:rFonts w:cs="Times New Roman"/>
          <w:kern w:val="0"/>
          <w:lang w:eastAsia="ja-JP"/>
        </w:rPr>
        <w:t>do the tailors promise?</w:t>
      </w:r>
    </w:p>
    <w:p w14:paraId="0953EDAA" w14:textId="77777777" w:rsidR="00A35BF0" w:rsidRPr="00A35BF0" w:rsidRDefault="00A35BF0" w:rsidP="00A35BF0">
      <w:pPr>
        <w:widowControl w:val="0"/>
        <w:autoSpaceDE w:val="0"/>
        <w:autoSpaceDN w:val="0"/>
        <w:adjustRightInd w:val="0"/>
        <w:rPr>
          <w:rFonts w:cs="Times New Roman"/>
          <w:kern w:val="0"/>
          <w:lang w:eastAsia="ja-JP"/>
        </w:rPr>
      </w:pPr>
    </w:p>
    <w:p w14:paraId="1D4058E4" w14:textId="77777777" w:rsidR="00A35BF0" w:rsidRDefault="00A35BF0" w:rsidP="00A35BF0">
      <w:pPr>
        <w:widowControl w:val="0"/>
        <w:autoSpaceDE w:val="0"/>
        <w:autoSpaceDN w:val="0"/>
        <w:adjustRightInd w:val="0"/>
        <w:rPr>
          <w:rFonts w:cs="Times New Roman"/>
          <w:kern w:val="0"/>
          <w:lang w:eastAsia="ja-JP"/>
        </w:rPr>
      </w:pPr>
    </w:p>
    <w:p w14:paraId="023BB3D8" w14:textId="77777777" w:rsidR="00A35BF0" w:rsidRDefault="00A35BF0" w:rsidP="00A35BF0">
      <w:pPr>
        <w:widowControl w:val="0"/>
        <w:autoSpaceDE w:val="0"/>
        <w:autoSpaceDN w:val="0"/>
        <w:adjustRightInd w:val="0"/>
        <w:rPr>
          <w:rFonts w:cs="Times New Roman"/>
          <w:kern w:val="0"/>
          <w:lang w:eastAsia="ja-JP"/>
        </w:rPr>
      </w:pPr>
    </w:p>
    <w:p w14:paraId="476F065D" w14:textId="77777777" w:rsidR="00A35BF0" w:rsidRPr="00A35BF0" w:rsidRDefault="00A35BF0" w:rsidP="00A35BF0">
      <w:pPr>
        <w:widowControl w:val="0"/>
        <w:autoSpaceDE w:val="0"/>
        <w:autoSpaceDN w:val="0"/>
        <w:adjustRightInd w:val="0"/>
        <w:rPr>
          <w:rFonts w:cs="Times New Roman"/>
          <w:kern w:val="0"/>
          <w:lang w:eastAsia="ja-JP"/>
        </w:rPr>
      </w:pPr>
    </w:p>
    <w:p w14:paraId="1A81B519" w14:textId="0363E49F" w:rsidR="003C3249" w:rsidRDefault="003C3249" w:rsidP="00C40AE1">
      <w:pPr>
        <w:pStyle w:val="ListParagraph"/>
        <w:widowControl w:val="0"/>
        <w:numPr>
          <w:ilvl w:val="0"/>
          <w:numId w:val="2"/>
        </w:numPr>
        <w:autoSpaceDE w:val="0"/>
        <w:autoSpaceDN w:val="0"/>
        <w:adjustRightInd w:val="0"/>
        <w:rPr>
          <w:rFonts w:cs="Times New Roman"/>
          <w:kern w:val="0"/>
          <w:lang w:eastAsia="ja-JP"/>
        </w:rPr>
      </w:pPr>
      <w:r w:rsidRPr="00A35BF0">
        <w:rPr>
          <w:rFonts w:cs="Times New Roman"/>
          <w:b/>
          <w:kern w:val="0"/>
          <w:lang w:eastAsia="ja-JP"/>
        </w:rPr>
        <w:t>What</w:t>
      </w:r>
      <w:r w:rsidRPr="00C40AE1">
        <w:rPr>
          <w:rFonts w:cs="Times New Roman"/>
          <w:kern w:val="0"/>
          <w:lang w:eastAsia="ja-JP"/>
        </w:rPr>
        <w:t xml:space="preserve"> happens when </w:t>
      </w:r>
      <w:r w:rsidR="00C40AE1" w:rsidRPr="00C40AE1">
        <w:rPr>
          <w:rFonts w:cs="Times New Roman"/>
          <w:kern w:val="0"/>
          <w:lang w:eastAsia="ja-JP"/>
        </w:rPr>
        <w:t>the emperor goes see the tailors who made him hi</w:t>
      </w:r>
      <w:r w:rsidR="00A35BF0">
        <w:rPr>
          <w:rFonts w:cs="Times New Roman"/>
          <w:kern w:val="0"/>
          <w:lang w:eastAsia="ja-JP"/>
        </w:rPr>
        <w:t>s new clothes—</w:t>
      </w:r>
      <w:r w:rsidR="00A35BF0" w:rsidRPr="005A0EC5">
        <w:rPr>
          <w:rFonts w:cs="Times New Roman"/>
          <w:b/>
          <w:kern w:val="0"/>
          <w:lang w:eastAsia="ja-JP"/>
        </w:rPr>
        <w:t>what</w:t>
      </w:r>
      <w:r w:rsidR="00A35BF0">
        <w:rPr>
          <w:rFonts w:cs="Times New Roman"/>
          <w:kern w:val="0"/>
          <w:lang w:eastAsia="ja-JP"/>
        </w:rPr>
        <w:t xml:space="preserve"> does the emperor see?</w:t>
      </w:r>
    </w:p>
    <w:p w14:paraId="1D98A0F7" w14:textId="77777777" w:rsidR="00A35BF0" w:rsidRDefault="00A35BF0" w:rsidP="00A35BF0">
      <w:pPr>
        <w:widowControl w:val="0"/>
        <w:autoSpaceDE w:val="0"/>
        <w:autoSpaceDN w:val="0"/>
        <w:adjustRightInd w:val="0"/>
        <w:rPr>
          <w:rFonts w:cs="Times New Roman"/>
          <w:kern w:val="0"/>
          <w:lang w:eastAsia="ja-JP"/>
        </w:rPr>
      </w:pPr>
    </w:p>
    <w:p w14:paraId="39797812" w14:textId="77777777" w:rsidR="00A35BF0" w:rsidRDefault="00A35BF0" w:rsidP="00A35BF0">
      <w:pPr>
        <w:widowControl w:val="0"/>
        <w:autoSpaceDE w:val="0"/>
        <w:autoSpaceDN w:val="0"/>
        <w:adjustRightInd w:val="0"/>
        <w:rPr>
          <w:rFonts w:cs="Times New Roman"/>
          <w:kern w:val="0"/>
          <w:lang w:eastAsia="ja-JP"/>
        </w:rPr>
      </w:pPr>
    </w:p>
    <w:p w14:paraId="040018FE" w14:textId="77777777" w:rsidR="00A35BF0" w:rsidRPr="00A35BF0" w:rsidRDefault="00A35BF0" w:rsidP="00A35BF0">
      <w:pPr>
        <w:widowControl w:val="0"/>
        <w:autoSpaceDE w:val="0"/>
        <w:autoSpaceDN w:val="0"/>
        <w:adjustRightInd w:val="0"/>
        <w:rPr>
          <w:rFonts w:cs="Times New Roman"/>
          <w:kern w:val="0"/>
          <w:lang w:eastAsia="ja-JP"/>
        </w:rPr>
      </w:pPr>
    </w:p>
    <w:p w14:paraId="265E55F9" w14:textId="77777777" w:rsidR="00C40AE1" w:rsidRDefault="00C40AE1" w:rsidP="00C40AE1">
      <w:pPr>
        <w:widowControl w:val="0"/>
        <w:autoSpaceDE w:val="0"/>
        <w:autoSpaceDN w:val="0"/>
        <w:adjustRightInd w:val="0"/>
        <w:rPr>
          <w:rFonts w:cs="Times New Roman"/>
          <w:kern w:val="0"/>
          <w:lang w:eastAsia="ja-JP"/>
        </w:rPr>
      </w:pPr>
    </w:p>
    <w:p w14:paraId="4EF6355E" w14:textId="77777777" w:rsidR="00C40AE1" w:rsidRPr="00C40AE1" w:rsidRDefault="00C40AE1" w:rsidP="00C40AE1">
      <w:pPr>
        <w:widowControl w:val="0"/>
        <w:autoSpaceDE w:val="0"/>
        <w:autoSpaceDN w:val="0"/>
        <w:adjustRightInd w:val="0"/>
        <w:rPr>
          <w:rFonts w:cs="Times New Roman"/>
          <w:kern w:val="0"/>
          <w:lang w:eastAsia="ja-JP"/>
        </w:rPr>
      </w:pPr>
    </w:p>
    <w:p w14:paraId="3CB2FAF2" w14:textId="432B287A" w:rsidR="00C40AE1" w:rsidRDefault="00C40AE1" w:rsidP="00C40AE1">
      <w:pPr>
        <w:pStyle w:val="ListParagraph"/>
        <w:widowControl w:val="0"/>
        <w:numPr>
          <w:ilvl w:val="0"/>
          <w:numId w:val="2"/>
        </w:numPr>
        <w:autoSpaceDE w:val="0"/>
        <w:autoSpaceDN w:val="0"/>
        <w:adjustRightInd w:val="0"/>
        <w:rPr>
          <w:rFonts w:cs="Times New Roman"/>
          <w:kern w:val="0"/>
          <w:lang w:eastAsia="ja-JP"/>
        </w:rPr>
      </w:pPr>
      <w:r w:rsidRPr="00A35BF0">
        <w:rPr>
          <w:rFonts w:cs="Times New Roman"/>
          <w:b/>
          <w:kern w:val="0"/>
          <w:lang w:eastAsia="ja-JP"/>
        </w:rPr>
        <w:t xml:space="preserve">Why </w:t>
      </w:r>
      <w:r>
        <w:rPr>
          <w:rFonts w:cs="Times New Roman"/>
          <w:kern w:val="0"/>
          <w:lang w:eastAsia="ja-JP"/>
        </w:rPr>
        <w:t xml:space="preserve">does the emperor pretend to be delighted with his new clothes? </w:t>
      </w:r>
      <w:r w:rsidRPr="00A35BF0">
        <w:rPr>
          <w:rFonts w:cs="Times New Roman"/>
          <w:b/>
          <w:kern w:val="0"/>
          <w:lang w:eastAsia="ja-JP"/>
        </w:rPr>
        <w:t>Where</w:t>
      </w:r>
      <w:r>
        <w:rPr>
          <w:rFonts w:cs="Times New Roman"/>
          <w:kern w:val="0"/>
          <w:lang w:eastAsia="ja-JP"/>
        </w:rPr>
        <w:t xml:space="preserve"> does he wear them?</w:t>
      </w:r>
    </w:p>
    <w:p w14:paraId="4B784E3E" w14:textId="77777777" w:rsidR="00A35BF0" w:rsidRDefault="00A35BF0" w:rsidP="00A35BF0">
      <w:pPr>
        <w:widowControl w:val="0"/>
        <w:autoSpaceDE w:val="0"/>
        <w:autoSpaceDN w:val="0"/>
        <w:adjustRightInd w:val="0"/>
        <w:rPr>
          <w:rFonts w:cs="Times New Roman"/>
          <w:kern w:val="0"/>
          <w:lang w:eastAsia="ja-JP"/>
        </w:rPr>
      </w:pPr>
    </w:p>
    <w:p w14:paraId="042671C2" w14:textId="77777777" w:rsidR="00A35BF0" w:rsidRDefault="00A35BF0" w:rsidP="00A35BF0">
      <w:pPr>
        <w:widowControl w:val="0"/>
        <w:autoSpaceDE w:val="0"/>
        <w:autoSpaceDN w:val="0"/>
        <w:adjustRightInd w:val="0"/>
        <w:rPr>
          <w:rFonts w:cs="Times New Roman"/>
          <w:kern w:val="0"/>
          <w:lang w:eastAsia="ja-JP"/>
        </w:rPr>
      </w:pPr>
    </w:p>
    <w:p w14:paraId="51E6CE3B" w14:textId="77777777" w:rsidR="00A35BF0" w:rsidRPr="00A35BF0" w:rsidRDefault="00A35BF0" w:rsidP="00A35BF0">
      <w:pPr>
        <w:widowControl w:val="0"/>
        <w:autoSpaceDE w:val="0"/>
        <w:autoSpaceDN w:val="0"/>
        <w:adjustRightInd w:val="0"/>
        <w:rPr>
          <w:rFonts w:cs="Times New Roman"/>
          <w:kern w:val="0"/>
          <w:lang w:eastAsia="ja-JP"/>
        </w:rPr>
      </w:pPr>
    </w:p>
    <w:p w14:paraId="69BCB9E4" w14:textId="77777777" w:rsidR="00C40AE1" w:rsidRDefault="00C40AE1" w:rsidP="00C40AE1">
      <w:pPr>
        <w:widowControl w:val="0"/>
        <w:autoSpaceDE w:val="0"/>
        <w:autoSpaceDN w:val="0"/>
        <w:adjustRightInd w:val="0"/>
        <w:rPr>
          <w:rFonts w:cs="Times New Roman"/>
          <w:kern w:val="0"/>
          <w:lang w:eastAsia="ja-JP"/>
        </w:rPr>
      </w:pPr>
    </w:p>
    <w:p w14:paraId="53D396AF" w14:textId="77777777" w:rsidR="00C40AE1" w:rsidRPr="00C40AE1" w:rsidRDefault="00C40AE1" w:rsidP="00C40AE1">
      <w:pPr>
        <w:widowControl w:val="0"/>
        <w:autoSpaceDE w:val="0"/>
        <w:autoSpaceDN w:val="0"/>
        <w:adjustRightInd w:val="0"/>
        <w:rPr>
          <w:rFonts w:cs="Times New Roman"/>
          <w:kern w:val="0"/>
          <w:lang w:eastAsia="ja-JP"/>
        </w:rPr>
      </w:pPr>
    </w:p>
    <w:p w14:paraId="566A32C9" w14:textId="4AD296C5" w:rsidR="00C40AE1" w:rsidRDefault="00C40AE1" w:rsidP="00C40AE1">
      <w:pPr>
        <w:pStyle w:val="ListParagraph"/>
        <w:widowControl w:val="0"/>
        <w:numPr>
          <w:ilvl w:val="0"/>
          <w:numId w:val="2"/>
        </w:numPr>
        <w:autoSpaceDE w:val="0"/>
        <w:autoSpaceDN w:val="0"/>
        <w:adjustRightInd w:val="0"/>
        <w:rPr>
          <w:rFonts w:cs="Times New Roman"/>
          <w:kern w:val="0"/>
          <w:lang w:eastAsia="ja-JP"/>
        </w:rPr>
      </w:pPr>
      <w:r w:rsidRPr="00A35BF0">
        <w:rPr>
          <w:rFonts w:cs="Times New Roman"/>
          <w:b/>
          <w:kern w:val="0"/>
          <w:lang w:eastAsia="ja-JP"/>
        </w:rPr>
        <w:t xml:space="preserve">How </w:t>
      </w:r>
      <w:r>
        <w:rPr>
          <w:rFonts w:cs="Times New Roman"/>
          <w:kern w:val="0"/>
          <w:lang w:eastAsia="ja-JP"/>
        </w:rPr>
        <w:t xml:space="preserve">do people react when the emperor parades through their town in his “new clothes”? </w:t>
      </w:r>
      <w:r w:rsidRPr="00A35BF0">
        <w:rPr>
          <w:rFonts w:cs="Times New Roman"/>
          <w:b/>
          <w:kern w:val="0"/>
          <w:lang w:eastAsia="ja-JP"/>
        </w:rPr>
        <w:t>Who</w:t>
      </w:r>
      <w:r>
        <w:rPr>
          <w:rFonts w:cs="Times New Roman"/>
          <w:kern w:val="0"/>
          <w:lang w:eastAsia="ja-JP"/>
        </w:rPr>
        <w:t xml:space="preserve"> doesn’t react this way? </w:t>
      </w:r>
    </w:p>
    <w:p w14:paraId="1E829476" w14:textId="77777777" w:rsidR="00A35BF0" w:rsidRDefault="00A35BF0" w:rsidP="00A35BF0">
      <w:pPr>
        <w:widowControl w:val="0"/>
        <w:autoSpaceDE w:val="0"/>
        <w:autoSpaceDN w:val="0"/>
        <w:adjustRightInd w:val="0"/>
        <w:rPr>
          <w:rFonts w:cs="Times New Roman"/>
          <w:kern w:val="0"/>
          <w:lang w:eastAsia="ja-JP"/>
        </w:rPr>
      </w:pPr>
    </w:p>
    <w:p w14:paraId="62201923" w14:textId="77777777" w:rsidR="00A35BF0" w:rsidRPr="00A35BF0" w:rsidRDefault="00A35BF0" w:rsidP="00A35BF0">
      <w:pPr>
        <w:widowControl w:val="0"/>
        <w:autoSpaceDE w:val="0"/>
        <w:autoSpaceDN w:val="0"/>
        <w:adjustRightInd w:val="0"/>
        <w:rPr>
          <w:rFonts w:cs="Times New Roman"/>
          <w:kern w:val="0"/>
          <w:lang w:eastAsia="ja-JP"/>
        </w:rPr>
      </w:pPr>
    </w:p>
    <w:p w14:paraId="0BEEF04A" w14:textId="77777777" w:rsidR="00C40AE1" w:rsidRDefault="00C40AE1" w:rsidP="00C40AE1">
      <w:pPr>
        <w:widowControl w:val="0"/>
        <w:autoSpaceDE w:val="0"/>
        <w:autoSpaceDN w:val="0"/>
        <w:adjustRightInd w:val="0"/>
        <w:rPr>
          <w:rFonts w:cs="Times New Roman"/>
          <w:kern w:val="0"/>
          <w:lang w:eastAsia="ja-JP"/>
        </w:rPr>
      </w:pPr>
    </w:p>
    <w:p w14:paraId="79804E52" w14:textId="77777777" w:rsidR="00C40AE1" w:rsidRPr="00C40AE1" w:rsidRDefault="00C40AE1" w:rsidP="00C40AE1">
      <w:pPr>
        <w:widowControl w:val="0"/>
        <w:autoSpaceDE w:val="0"/>
        <w:autoSpaceDN w:val="0"/>
        <w:adjustRightInd w:val="0"/>
        <w:rPr>
          <w:rFonts w:cs="Times New Roman"/>
          <w:kern w:val="0"/>
          <w:lang w:eastAsia="ja-JP"/>
        </w:rPr>
      </w:pPr>
    </w:p>
    <w:p w14:paraId="39AA06C5" w14:textId="4A49A7A2" w:rsidR="00C40AE1" w:rsidRDefault="00C40AE1" w:rsidP="00C40AE1">
      <w:pPr>
        <w:pStyle w:val="ListParagraph"/>
        <w:widowControl w:val="0"/>
        <w:numPr>
          <w:ilvl w:val="0"/>
          <w:numId w:val="2"/>
        </w:numPr>
        <w:autoSpaceDE w:val="0"/>
        <w:autoSpaceDN w:val="0"/>
        <w:adjustRightInd w:val="0"/>
        <w:rPr>
          <w:rFonts w:cs="Times New Roman"/>
          <w:kern w:val="0"/>
          <w:lang w:eastAsia="ja-JP"/>
        </w:rPr>
      </w:pPr>
      <w:r w:rsidRPr="00A35BF0">
        <w:rPr>
          <w:rFonts w:cs="Times New Roman"/>
          <w:b/>
          <w:kern w:val="0"/>
          <w:lang w:eastAsia="ja-JP"/>
        </w:rPr>
        <w:t>To whom</w:t>
      </w:r>
      <w:r>
        <w:rPr>
          <w:rFonts w:cs="Times New Roman"/>
          <w:kern w:val="0"/>
          <w:lang w:eastAsia="ja-JP"/>
        </w:rPr>
        <w:t xml:space="preserve"> are people who point out the emptiness and pretensions of power people often compared?</w:t>
      </w:r>
    </w:p>
    <w:p w14:paraId="3F5EEF1C" w14:textId="77777777" w:rsidR="00A35BF0" w:rsidRDefault="00A35BF0" w:rsidP="00A35BF0">
      <w:pPr>
        <w:widowControl w:val="0"/>
        <w:autoSpaceDE w:val="0"/>
        <w:autoSpaceDN w:val="0"/>
        <w:adjustRightInd w:val="0"/>
        <w:rPr>
          <w:rFonts w:cs="Times New Roman"/>
          <w:kern w:val="0"/>
          <w:lang w:eastAsia="ja-JP"/>
        </w:rPr>
      </w:pPr>
    </w:p>
    <w:p w14:paraId="5E02026B" w14:textId="77777777" w:rsidR="00A35BF0" w:rsidRDefault="00A35BF0" w:rsidP="00A35BF0">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424B5"/>
    <w:multiLevelType w:val="hybridMultilevel"/>
    <w:tmpl w:val="637C10D8"/>
    <w:lvl w:ilvl="0" w:tplc="C144C0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5732937"/>
    <w:multiLevelType w:val="hybridMultilevel"/>
    <w:tmpl w:val="637C10D8"/>
    <w:lvl w:ilvl="0" w:tplc="C144C0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D4326"/>
    <w:rsid w:val="002771F2"/>
    <w:rsid w:val="003C3249"/>
    <w:rsid w:val="005A0EC5"/>
    <w:rsid w:val="007F0B43"/>
    <w:rsid w:val="00955468"/>
    <w:rsid w:val="00995445"/>
    <w:rsid w:val="00A35BF0"/>
    <w:rsid w:val="00C40AE1"/>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40A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267</Words>
  <Characters>1526</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cp:lastPrinted>2013-10-02T15:21:00Z</cp:lastPrinted>
  <dcterms:created xsi:type="dcterms:W3CDTF">2012-08-13T12:04:00Z</dcterms:created>
  <dcterms:modified xsi:type="dcterms:W3CDTF">2015-07-22T18:23:00Z</dcterms:modified>
</cp:coreProperties>
</file>