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E68FC6" w14:textId="6528A3EC" w:rsidR="005E5985" w:rsidRPr="005E5985" w:rsidRDefault="005E5985" w:rsidP="005E5985">
      <w:pPr>
        <w:jc w:val="center"/>
        <w:rPr>
          <w:rFonts w:ascii="Times New Roman" w:hAnsi="Times New Roman" w:cs="Times New Roman"/>
          <w:b/>
          <w:sz w:val="28"/>
          <w:szCs w:val="28"/>
          <w:u w:val="single"/>
        </w:rPr>
      </w:pPr>
      <w:r>
        <w:rPr>
          <w:rFonts w:ascii="Times New Roman" w:hAnsi="Times New Roman" w:cs="Times New Roman"/>
          <w:b/>
          <w:sz w:val="28"/>
          <w:szCs w:val="28"/>
          <w:u w:val="single"/>
        </w:rPr>
        <w:t>Aggregated Text for Texting Unit or Lessons</w:t>
      </w:r>
    </w:p>
    <w:p w14:paraId="3526A640" w14:textId="77777777" w:rsidR="005E5985" w:rsidRDefault="005E5985" w:rsidP="005E5985">
      <w:pPr>
        <w:rPr>
          <w:rFonts w:ascii="Times New Roman" w:hAnsi="Times New Roman" w:cs="Times New Roman"/>
          <w:b/>
          <w:u w:val="single"/>
        </w:rPr>
      </w:pPr>
    </w:p>
    <w:p w14:paraId="03042973" w14:textId="4756822A" w:rsidR="005E5985" w:rsidRDefault="005E5985" w:rsidP="005E5985">
      <w:pPr>
        <w:rPr>
          <w:rFonts w:ascii="Times New Roman" w:hAnsi="Times New Roman" w:cs="Times New Roman"/>
        </w:rPr>
      </w:pPr>
      <w:r>
        <w:rPr>
          <w:rFonts w:ascii="Times New Roman" w:hAnsi="Times New Roman" w:cs="Times New Roman"/>
          <w:b/>
        </w:rPr>
        <w:t xml:space="preserve">Source: </w:t>
      </w:r>
      <w:r>
        <w:rPr>
          <w:rFonts w:ascii="Times New Roman" w:hAnsi="Times New Roman" w:cs="Times New Roman"/>
        </w:rPr>
        <w:t xml:space="preserve">Crystal, David. </w:t>
      </w:r>
      <w:r>
        <w:rPr>
          <w:rFonts w:ascii="Times New Roman" w:hAnsi="Times New Roman" w:cs="Times New Roman"/>
          <w:u w:val="single"/>
        </w:rPr>
        <w:t>Txtng: The gra8 db8</w:t>
      </w:r>
      <w:r w:rsidR="00D72782">
        <w:rPr>
          <w:rFonts w:ascii="Times New Roman" w:hAnsi="Times New Roman" w:cs="Times New Roman"/>
        </w:rPr>
        <w:t>. New York: Oxf</w:t>
      </w:r>
      <w:r>
        <w:rPr>
          <w:rFonts w:ascii="Times New Roman" w:hAnsi="Times New Roman" w:cs="Times New Roman"/>
        </w:rPr>
        <w:t>ord University Press, 2009.</w:t>
      </w:r>
    </w:p>
    <w:p w14:paraId="75316532" w14:textId="77777777" w:rsidR="005E5985" w:rsidRDefault="005E5985" w:rsidP="005E5985">
      <w:pPr>
        <w:rPr>
          <w:rFonts w:ascii="Times New Roman" w:hAnsi="Times New Roman" w:cs="Times New Roman"/>
          <w:b/>
          <w:u w:val="single"/>
        </w:rPr>
      </w:pPr>
    </w:p>
    <w:p w14:paraId="670CCF87" w14:textId="77777777" w:rsidR="00B577EA" w:rsidRDefault="0037545E" w:rsidP="005E5985">
      <w:pPr>
        <w:rPr>
          <w:rFonts w:ascii="Times New Roman" w:hAnsi="Times New Roman" w:cs="Times New Roman"/>
          <w:b/>
          <w:u w:val="single"/>
        </w:rPr>
      </w:pPr>
      <w:r w:rsidRPr="005E5985">
        <w:rPr>
          <w:rFonts w:ascii="Times New Roman" w:hAnsi="Times New Roman" w:cs="Times New Roman"/>
          <w:b/>
          <w:u w:val="single"/>
        </w:rPr>
        <w:t>Glossary of Linguistic Terms Related to Texting</w:t>
      </w:r>
    </w:p>
    <w:p w14:paraId="51B6E509" w14:textId="77777777" w:rsidR="005E5985" w:rsidRDefault="005E5985" w:rsidP="005E5985">
      <w:pPr>
        <w:rPr>
          <w:rFonts w:ascii="Times New Roman" w:hAnsi="Times New Roman" w:cs="Times New Roman"/>
          <w:b/>
          <w:u w:val="single"/>
        </w:rPr>
      </w:pPr>
    </w:p>
    <w:p w14:paraId="707D7651" w14:textId="71EBB15F" w:rsidR="005E5985" w:rsidRPr="00F27DE4" w:rsidRDefault="00CA5AAA" w:rsidP="005E5985">
      <w:pPr>
        <w:rPr>
          <w:rFonts w:ascii="Times New Roman" w:hAnsi="Times New Roman" w:cs="Times New Roman"/>
        </w:rPr>
      </w:pPr>
      <w:r>
        <w:rPr>
          <w:rFonts w:ascii="Times New Roman" w:hAnsi="Times New Roman" w:cs="Times New Roman"/>
          <w:b/>
        </w:rPr>
        <w:t>Abbreviation:</w:t>
      </w:r>
      <w:r w:rsidR="00F27DE4">
        <w:rPr>
          <w:rFonts w:ascii="Times New Roman" w:hAnsi="Times New Roman" w:cs="Times New Roman"/>
          <w:b/>
        </w:rPr>
        <w:t xml:space="preserve"> </w:t>
      </w:r>
      <w:r w:rsidR="00F27DE4">
        <w:rPr>
          <w:rFonts w:ascii="Times New Roman" w:hAnsi="Times New Roman" w:cs="Times New Roman"/>
        </w:rPr>
        <w:t xml:space="preserve">In texting, a reduced version of a word. The term </w:t>
      </w:r>
      <w:r w:rsidR="00F27DE4" w:rsidRPr="00F27DE4">
        <w:rPr>
          <w:rFonts w:ascii="Times New Roman" w:hAnsi="Times New Roman" w:cs="Times New Roman"/>
          <w:b/>
        </w:rPr>
        <w:t>ellipsis</w:t>
      </w:r>
      <w:r w:rsidR="00F27DE4">
        <w:rPr>
          <w:rFonts w:ascii="Times New Roman" w:hAnsi="Times New Roman" w:cs="Times New Roman"/>
        </w:rPr>
        <w:t xml:space="preserve"> is used when sentences are shortened.</w:t>
      </w:r>
    </w:p>
    <w:p w14:paraId="4F14DA4D" w14:textId="77777777" w:rsidR="00CA5AAA" w:rsidRDefault="00CA5AAA" w:rsidP="005E5985">
      <w:pPr>
        <w:rPr>
          <w:rFonts w:ascii="Times New Roman" w:hAnsi="Times New Roman" w:cs="Times New Roman"/>
          <w:b/>
        </w:rPr>
      </w:pPr>
    </w:p>
    <w:p w14:paraId="6E0798CE" w14:textId="024EB88B" w:rsidR="00CA5AAA" w:rsidRPr="00F27DE4" w:rsidRDefault="00CA5AAA" w:rsidP="005E5985">
      <w:pPr>
        <w:rPr>
          <w:rFonts w:ascii="Times New Roman" w:hAnsi="Times New Roman" w:cs="Times New Roman"/>
        </w:rPr>
      </w:pPr>
      <w:r>
        <w:rPr>
          <w:rFonts w:ascii="Times New Roman" w:hAnsi="Times New Roman" w:cs="Times New Roman"/>
          <w:b/>
        </w:rPr>
        <w:t>Accomodation:</w:t>
      </w:r>
      <w:r w:rsidR="00F27DE4">
        <w:rPr>
          <w:rFonts w:ascii="Times New Roman" w:hAnsi="Times New Roman" w:cs="Times New Roman"/>
          <w:b/>
        </w:rPr>
        <w:t xml:space="preserve"> </w:t>
      </w:r>
      <w:r w:rsidR="00FC044F">
        <w:rPr>
          <w:rFonts w:ascii="Times New Roman" w:hAnsi="Times New Roman" w:cs="Times New Roman"/>
        </w:rPr>
        <w:t>Adjustments people make unconsciously to their speech or writing, influenced by the speech/writing of the person they are talking/writing to.</w:t>
      </w:r>
    </w:p>
    <w:p w14:paraId="347E1910" w14:textId="77777777" w:rsidR="00CA5AAA" w:rsidRDefault="00CA5AAA" w:rsidP="005E5985">
      <w:pPr>
        <w:rPr>
          <w:rFonts w:ascii="Times New Roman" w:hAnsi="Times New Roman" w:cs="Times New Roman"/>
          <w:b/>
        </w:rPr>
      </w:pPr>
    </w:p>
    <w:p w14:paraId="27BFF084" w14:textId="07EA8F49" w:rsidR="00CA5AAA" w:rsidRPr="00A35C55" w:rsidRDefault="00CA5AAA" w:rsidP="005E5985">
      <w:pPr>
        <w:rPr>
          <w:rFonts w:ascii="Times New Roman" w:hAnsi="Times New Roman" w:cs="Times New Roman"/>
        </w:rPr>
      </w:pPr>
      <w:r>
        <w:rPr>
          <w:rFonts w:ascii="Times New Roman" w:hAnsi="Times New Roman" w:cs="Times New Roman"/>
          <w:b/>
        </w:rPr>
        <w:t>Acronym:</w:t>
      </w:r>
      <w:r w:rsidR="00864C1E">
        <w:rPr>
          <w:rFonts w:ascii="Times New Roman" w:hAnsi="Times New Roman" w:cs="Times New Roman"/>
          <w:b/>
        </w:rPr>
        <w:t xml:space="preserve"> </w:t>
      </w:r>
      <w:r w:rsidR="00A35C55">
        <w:rPr>
          <w:rFonts w:ascii="Times New Roman" w:hAnsi="Times New Roman" w:cs="Times New Roman"/>
        </w:rPr>
        <w:t xml:space="preserve">A word made up out of the initial letters of other words. Some are pronounced letter-by letter, such as </w:t>
      </w:r>
      <w:r w:rsidR="00A35C55">
        <w:rPr>
          <w:rFonts w:ascii="Times New Roman" w:hAnsi="Times New Roman" w:cs="Times New Roman"/>
          <w:i/>
        </w:rPr>
        <w:t xml:space="preserve">ftf </w:t>
      </w:r>
      <w:r w:rsidR="00A35C55">
        <w:rPr>
          <w:rFonts w:ascii="Times New Roman" w:hAnsi="Times New Roman" w:cs="Times New Roman"/>
        </w:rPr>
        <w:t xml:space="preserve">“face to face”; these are also called </w:t>
      </w:r>
      <w:r w:rsidR="00A35C55" w:rsidRPr="00A35C55">
        <w:rPr>
          <w:rFonts w:ascii="Times New Roman" w:hAnsi="Times New Roman" w:cs="Times New Roman"/>
          <w:b/>
        </w:rPr>
        <w:t>alphabetisms</w:t>
      </w:r>
      <w:r w:rsidR="00A35C55">
        <w:rPr>
          <w:rFonts w:ascii="Times New Roman" w:hAnsi="Times New Roman" w:cs="Times New Roman"/>
        </w:rPr>
        <w:t xml:space="preserve">. Some are pronounced as whole words, such as </w:t>
      </w:r>
      <w:r w:rsidR="00A35C55" w:rsidRPr="00A35C55">
        <w:rPr>
          <w:rFonts w:ascii="Times New Roman" w:hAnsi="Times New Roman" w:cs="Times New Roman"/>
          <w:i/>
        </w:rPr>
        <w:t>lol</w:t>
      </w:r>
      <w:r w:rsidR="00A35C55">
        <w:rPr>
          <w:rFonts w:ascii="Times New Roman" w:hAnsi="Times New Roman" w:cs="Times New Roman"/>
        </w:rPr>
        <w:t>, “laughing out loud.”</w:t>
      </w:r>
    </w:p>
    <w:p w14:paraId="3B0A3235" w14:textId="77777777" w:rsidR="00CA5AAA" w:rsidRDefault="00CA5AAA" w:rsidP="005E5985">
      <w:pPr>
        <w:rPr>
          <w:rFonts w:ascii="Times New Roman" w:hAnsi="Times New Roman" w:cs="Times New Roman"/>
          <w:b/>
        </w:rPr>
      </w:pPr>
    </w:p>
    <w:p w14:paraId="1134E49D" w14:textId="6F04D276" w:rsidR="00CA5AAA" w:rsidRPr="00A35C55" w:rsidRDefault="00CA5AAA" w:rsidP="005E5985">
      <w:pPr>
        <w:rPr>
          <w:rFonts w:ascii="Times New Roman" w:hAnsi="Times New Roman" w:cs="Times New Roman"/>
        </w:rPr>
      </w:pPr>
      <w:r>
        <w:rPr>
          <w:rFonts w:ascii="Times New Roman" w:hAnsi="Times New Roman" w:cs="Times New Roman"/>
          <w:b/>
        </w:rPr>
        <w:t>Character:</w:t>
      </w:r>
      <w:r w:rsidR="00A35C55">
        <w:rPr>
          <w:rFonts w:ascii="Times New Roman" w:hAnsi="Times New Roman" w:cs="Times New Roman"/>
          <w:b/>
        </w:rPr>
        <w:t xml:space="preserve"> </w:t>
      </w:r>
      <w:r w:rsidR="00A35C55">
        <w:rPr>
          <w:rFonts w:ascii="Times New Roman" w:hAnsi="Times New Roman" w:cs="Times New Roman"/>
        </w:rPr>
        <w:t xml:space="preserve">Any graphic unit of a writing system,, such as a letter, punctuation mark, or special symbol (such as </w:t>
      </w:r>
      <w:r w:rsidR="00A35C55" w:rsidRPr="00A35C55">
        <w:rPr>
          <w:rFonts w:ascii="Times New Roman" w:hAnsi="Times New Roman" w:cs="Times New Roman"/>
          <w:i/>
        </w:rPr>
        <w:t>&amp;</w:t>
      </w:r>
      <w:r w:rsidR="00A35C55">
        <w:rPr>
          <w:rFonts w:ascii="Times New Roman" w:hAnsi="Times New Roman" w:cs="Times New Roman"/>
        </w:rPr>
        <w:t>). In a narrower sense, it refers to a graphic unit which represents a word or part of a word, such as the characters of Chinese or Japanese writing.</w:t>
      </w:r>
    </w:p>
    <w:p w14:paraId="353307D8" w14:textId="77777777" w:rsidR="00CA5AAA" w:rsidRDefault="00CA5AAA" w:rsidP="005E5985">
      <w:pPr>
        <w:rPr>
          <w:rFonts w:ascii="Times New Roman" w:hAnsi="Times New Roman" w:cs="Times New Roman"/>
          <w:b/>
        </w:rPr>
      </w:pPr>
    </w:p>
    <w:p w14:paraId="37F3FA1E" w14:textId="3A87EE97" w:rsidR="00CA5AAA" w:rsidRPr="00A35C55" w:rsidRDefault="00CA5AAA" w:rsidP="005E5985">
      <w:pPr>
        <w:rPr>
          <w:rFonts w:ascii="Times New Roman" w:hAnsi="Times New Roman" w:cs="Times New Roman"/>
        </w:rPr>
      </w:pPr>
      <w:r>
        <w:rPr>
          <w:rFonts w:ascii="Times New Roman" w:hAnsi="Times New Roman" w:cs="Times New Roman"/>
          <w:b/>
        </w:rPr>
        <w:t>Clipping:</w:t>
      </w:r>
      <w:r w:rsidR="00A35C55">
        <w:rPr>
          <w:rFonts w:ascii="Times New Roman" w:hAnsi="Times New Roman" w:cs="Times New Roman"/>
          <w:b/>
        </w:rPr>
        <w:t xml:space="preserve"> </w:t>
      </w:r>
      <w:r w:rsidR="00FC14B5">
        <w:rPr>
          <w:rFonts w:ascii="Times New Roman" w:hAnsi="Times New Roman" w:cs="Times New Roman"/>
        </w:rPr>
        <w:t>A word formed by leaving out the last letter or letters, such as comin for coming.</w:t>
      </w:r>
    </w:p>
    <w:p w14:paraId="5A86CF16" w14:textId="77777777" w:rsidR="00CA5AAA" w:rsidRDefault="00CA5AAA" w:rsidP="005E5985">
      <w:pPr>
        <w:rPr>
          <w:rFonts w:ascii="Times New Roman" w:hAnsi="Times New Roman" w:cs="Times New Roman"/>
          <w:b/>
        </w:rPr>
      </w:pPr>
    </w:p>
    <w:p w14:paraId="612B1570" w14:textId="1D5185EF" w:rsidR="00CA5AAA" w:rsidRPr="00FC14B5" w:rsidRDefault="00CA5AAA" w:rsidP="005E5985">
      <w:pPr>
        <w:rPr>
          <w:rFonts w:ascii="Times New Roman" w:hAnsi="Times New Roman" w:cs="Times New Roman"/>
        </w:rPr>
      </w:pPr>
      <w:r>
        <w:rPr>
          <w:rFonts w:ascii="Times New Roman" w:hAnsi="Times New Roman" w:cs="Times New Roman"/>
          <w:b/>
        </w:rPr>
        <w:t>Code Mixing:</w:t>
      </w:r>
      <w:r w:rsidR="00FC14B5">
        <w:rPr>
          <w:rFonts w:ascii="Times New Roman" w:hAnsi="Times New Roman" w:cs="Times New Roman"/>
          <w:b/>
        </w:rPr>
        <w:t xml:space="preserve"> </w:t>
      </w:r>
      <w:r w:rsidR="00FC14B5">
        <w:rPr>
          <w:rFonts w:ascii="Times New Roman" w:hAnsi="Times New Roman" w:cs="Times New Roman"/>
        </w:rPr>
        <w:t xml:space="preserve">In bilingual speech or writing, the transfer of linguistic elements (such as words or spellings) from one language into another, as when Italian </w:t>
      </w:r>
      <w:r w:rsidR="00FC14B5" w:rsidRPr="00FC14B5">
        <w:rPr>
          <w:rFonts w:ascii="Times New Roman" w:hAnsi="Times New Roman" w:cs="Times New Roman"/>
          <w:i/>
        </w:rPr>
        <w:t>che</w:t>
      </w:r>
      <w:r w:rsidR="00FC14B5">
        <w:rPr>
          <w:rFonts w:ascii="Times New Roman" w:hAnsi="Times New Roman" w:cs="Times New Roman"/>
        </w:rPr>
        <w:t xml:space="preserve"> is written as </w:t>
      </w:r>
      <w:r w:rsidR="00FC14B5" w:rsidRPr="00FC14B5">
        <w:rPr>
          <w:rFonts w:ascii="Times New Roman" w:hAnsi="Times New Roman" w:cs="Times New Roman"/>
          <w:i/>
        </w:rPr>
        <w:t xml:space="preserve">ke </w:t>
      </w:r>
      <w:r w:rsidR="00FC14B5">
        <w:rPr>
          <w:rFonts w:ascii="Times New Roman" w:hAnsi="Times New Roman" w:cs="Times New Roman"/>
        </w:rPr>
        <w:t xml:space="preserve">(the </w:t>
      </w:r>
      <w:r w:rsidR="00FC14B5" w:rsidRPr="00FC14B5">
        <w:rPr>
          <w:rFonts w:ascii="Times New Roman" w:hAnsi="Times New Roman" w:cs="Times New Roman"/>
          <w:i/>
        </w:rPr>
        <w:t>k</w:t>
      </w:r>
      <w:r w:rsidR="00FC14B5">
        <w:rPr>
          <w:rFonts w:ascii="Times New Roman" w:hAnsi="Times New Roman" w:cs="Times New Roman"/>
        </w:rPr>
        <w:t xml:space="preserve"> not being a letter of the Italian alphabet).</w:t>
      </w:r>
    </w:p>
    <w:p w14:paraId="4CE24F71" w14:textId="77777777" w:rsidR="00CA5AAA" w:rsidRDefault="00CA5AAA" w:rsidP="005E5985">
      <w:pPr>
        <w:rPr>
          <w:rFonts w:ascii="Times New Roman" w:hAnsi="Times New Roman" w:cs="Times New Roman"/>
          <w:b/>
        </w:rPr>
      </w:pPr>
    </w:p>
    <w:p w14:paraId="4382CDB3" w14:textId="40D0933E" w:rsidR="00CA5AAA" w:rsidRPr="00FC14B5" w:rsidRDefault="00CA5AAA" w:rsidP="005E5985">
      <w:pPr>
        <w:rPr>
          <w:rFonts w:ascii="Times New Roman" w:hAnsi="Times New Roman" w:cs="Times New Roman"/>
        </w:rPr>
      </w:pPr>
      <w:r>
        <w:rPr>
          <w:rFonts w:ascii="Times New Roman" w:hAnsi="Times New Roman" w:cs="Times New Roman"/>
          <w:b/>
        </w:rPr>
        <w:t>Contraction:</w:t>
      </w:r>
      <w:r w:rsidR="00FC14B5">
        <w:rPr>
          <w:rFonts w:ascii="Times New Roman" w:hAnsi="Times New Roman" w:cs="Times New Roman"/>
          <w:b/>
        </w:rPr>
        <w:t xml:space="preserve"> </w:t>
      </w:r>
      <w:r w:rsidR="00E73C51">
        <w:rPr>
          <w:rFonts w:ascii="Times New Roman" w:hAnsi="Times New Roman" w:cs="Times New Roman"/>
        </w:rPr>
        <w:t xml:space="preserve">A word where letters have been omitted in the middle, such as </w:t>
      </w:r>
      <w:r w:rsidR="00E73C51" w:rsidRPr="00E73C51">
        <w:rPr>
          <w:rFonts w:ascii="Times New Roman" w:hAnsi="Times New Roman" w:cs="Times New Roman"/>
          <w:i/>
        </w:rPr>
        <w:t>bt</w:t>
      </w:r>
      <w:r w:rsidR="00E73C51">
        <w:rPr>
          <w:rFonts w:ascii="Times New Roman" w:hAnsi="Times New Roman" w:cs="Times New Roman"/>
        </w:rPr>
        <w:t xml:space="preserve"> for </w:t>
      </w:r>
      <w:r w:rsidR="00E73C51" w:rsidRPr="00E73C51">
        <w:rPr>
          <w:rFonts w:ascii="Times New Roman" w:hAnsi="Times New Roman" w:cs="Times New Roman"/>
          <w:i/>
        </w:rPr>
        <w:t>but</w:t>
      </w:r>
      <w:r w:rsidR="00E73C51">
        <w:rPr>
          <w:rFonts w:ascii="Times New Roman" w:hAnsi="Times New Roman" w:cs="Times New Roman"/>
        </w:rPr>
        <w:t>. The term is also used for forms which are the result of two words coming together, such as</w:t>
      </w:r>
      <w:r w:rsidR="00E73C51" w:rsidRPr="00E73C51">
        <w:rPr>
          <w:rFonts w:ascii="Times New Roman" w:hAnsi="Times New Roman" w:cs="Times New Roman"/>
          <w:i/>
        </w:rPr>
        <w:t xml:space="preserve"> I’m</w:t>
      </w:r>
      <w:r w:rsidR="00E73C51">
        <w:rPr>
          <w:rFonts w:ascii="Times New Roman" w:hAnsi="Times New Roman" w:cs="Times New Roman"/>
        </w:rPr>
        <w:t xml:space="preserve"> (=</w:t>
      </w:r>
      <w:r w:rsidR="00E73C51" w:rsidRPr="00E73C51">
        <w:rPr>
          <w:rFonts w:ascii="Times New Roman" w:hAnsi="Times New Roman" w:cs="Times New Roman"/>
          <w:i/>
        </w:rPr>
        <w:t>I am</w:t>
      </w:r>
      <w:r w:rsidR="00E73C51">
        <w:rPr>
          <w:rFonts w:ascii="Times New Roman" w:hAnsi="Times New Roman" w:cs="Times New Roman"/>
        </w:rPr>
        <w:t>).</w:t>
      </w:r>
    </w:p>
    <w:p w14:paraId="0C1A1EC0" w14:textId="77777777" w:rsidR="00CA5AAA" w:rsidRDefault="00CA5AAA" w:rsidP="005E5985">
      <w:pPr>
        <w:rPr>
          <w:rFonts w:ascii="Times New Roman" w:hAnsi="Times New Roman" w:cs="Times New Roman"/>
          <w:b/>
        </w:rPr>
      </w:pPr>
    </w:p>
    <w:p w14:paraId="4ED1E291" w14:textId="4AC7E970" w:rsidR="00CA5AAA" w:rsidRPr="00E73C51" w:rsidRDefault="00CA5AAA" w:rsidP="005E5985">
      <w:pPr>
        <w:rPr>
          <w:rFonts w:ascii="Times New Roman" w:hAnsi="Times New Roman" w:cs="Times New Roman"/>
        </w:rPr>
      </w:pPr>
      <w:r>
        <w:rPr>
          <w:rFonts w:ascii="Times New Roman" w:hAnsi="Times New Roman" w:cs="Times New Roman"/>
          <w:b/>
        </w:rPr>
        <w:t>Diacritic:</w:t>
      </w:r>
      <w:r w:rsidR="00E73C51">
        <w:rPr>
          <w:rFonts w:ascii="Times New Roman" w:hAnsi="Times New Roman" w:cs="Times New Roman"/>
          <w:b/>
        </w:rPr>
        <w:t xml:space="preserve"> </w:t>
      </w:r>
      <w:r w:rsidR="00E73C51">
        <w:rPr>
          <w:rFonts w:ascii="Times New Roman" w:hAnsi="Times New Roman" w:cs="Times New Roman"/>
        </w:rPr>
        <w:t>A mark added to a written symbol, which alters the way it is pronounced in a language. Diacritics are usually omitted in texting.</w:t>
      </w:r>
    </w:p>
    <w:p w14:paraId="64EDA5AC" w14:textId="77777777" w:rsidR="00CA5AAA" w:rsidRDefault="00CA5AAA" w:rsidP="005E5985">
      <w:pPr>
        <w:rPr>
          <w:rFonts w:ascii="Times New Roman" w:hAnsi="Times New Roman" w:cs="Times New Roman"/>
          <w:b/>
        </w:rPr>
      </w:pPr>
    </w:p>
    <w:p w14:paraId="0251376C" w14:textId="7B7395A4" w:rsidR="00CA5AAA" w:rsidRPr="00E73C51" w:rsidRDefault="00CA5AAA" w:rsidP="005E5985">
      <w:pPr>
        <w:rPr>
          <w:rFonts w:ascii="Times New Roman" w:hAnsi="Times New Roman" w:cs="Times New Roman"/>
        </w:rPr>
      </w:pPr>
      <w:r>
        <w:rPr>
          <w:rFonts w:ascii="Times New Roman" w:hAnsi="Times New Roman" w:cs="Times New Roman"/>
          <w:b/>
        </w:rPr>
        <w:t>Dialect:</w:t>
      </w:r>
      <w:r w:rsidR="00E73C51">
        <w:rPr>
          <w:rFonts w:ascii="Times New Roman" w:hAnsi="Times New Roman" w:cs="Times New Roman"/>
          <w:b/>
        </w:rPr>
        <w:t xml:space="preserve"> </w:t>
      </w:r>
      <w:r w:rsidR="00B46E4E">
        <w:rPr>
          <w:rFonts w:ascii="Times New Roman" w:hAnsi="Times New Roman" w:cs="Times New Roman"/>
        </w:rPr>
        <w:t>A variety of language in which the grammar and vocabulary identifies the regional, social, or occupational origins of the user.</w:t>
      </w:r>
    </w:p>
    <w:p w14:paraId="00C7CC42" w14:textId="77777777" w:rsidR="00CA5AAA" w:rsidRDefault="00CA5AAA" w:rsidP="005E5985">
      <w:pPr>
        <w:rPr>
          <w:rFonts w:ascii="Times New Roman" w:hAnsi="Times New Roman" w:cs="Times New Roman"/>
          <w:b/>
        </w:rPr>
      </w:pPr>
    </w:p>
    <w:p w14:paraId="1C24B53F" w14:textId="36B1ED5C" w:rsidR="00CA5AAA" w:rsidRPr="00B46E4E" w:rsidRDefault="00CA5AAA" w:rsidP="005E5985">
      <w:pPr>
        <w:rPr>
          <w:rFonts w:ascii="Times New Roman" w:hAnsi="Times New Roman" w:cs="Times New Roman"/>
        </w:rPr>
      </w:pPr>
      <w:r>
        <w:rPr>
          <w:rFonts w:ascii="Times New Roman" w:hAnsi="Times New Roman" w:cs="Times New Roman"/>
          <w:b/>
        </w:rPr>
        <w:t>Ellipsis:</w:t>
      </w:r>
      <w:r w:rsidR="00B46E4E">
        <w:rPr>
          <w:rFonts w:ascii="Times New Roman" w:hAnsi="Times New Roman" w:cs="Times New Roman"/>
          <w:b/>
        </w:rPr>
        <w:t xml:space="preserve"> </w:t>
      </w:r>
      <w:r w:rsidR="00B46E4E">
        <w:rPr>
          <w:rFonts w:ascii="Times New Roman" w:hAnsi="Times New Roman" w:cs="Times New Roman"/>
        </w:rPr>
        <w:t xml:space="preserve">A sentence where part of the structure has been omitted, such as </w:t>
      </w:r>
      <w:r w:rsidR="00B46E4E" w:rsidRPr="00B46E4E">
        <w:rPr>
          <w:rFonts w:ascii="Times New Roman" w:hAnsi="Times New Roman" w:cs="Times New Roman"/>
          <w:i/>
        </w:rPr>
        <w:t>Going out tonight</w:t>
      </w:r>
      <w:r w:rsidR="00B46E4E">
        <w:rPr>
          <w:rFonts w:ascii="Times New Roman" w:hAnsi="Times New Roman" w:cs="Times New Roman"/>
          <w:i/>
        </w:rPr>
        <w:t>?</w:t>
      </w:r>
      <w:r w:rsidR="00B46E4E" w:rsidRPr="00B46E4E">
        <w:rPr>
          <w:rFonts w:ascii="Times New Roman" w:hAnsi="Times New Roman" w:cs="Times New Roman"/>
          <w:i/>
        </w:rPr>
        <w:t xml:space="preserve"> </w:t>
      </w:r>
      <w:r w:rsidR="00B46E4E">
        <w:rPr>
          <w:rFonts w:ascii="Times New Roman" w:hAnsi="Times New Roman" w:cs="Times New Roman"/>
        </w:rPr>
        <w:t xml:space="preserve">for </w:t>
      </w:r>
      <w:r w:rsidR="00B46E4E" w:rsidRPr="00B46E4E">
        <w:rPr>
          <w:rFonts w:ascii="Times New Roman" w:hAnsi="Times New Roman" w:cs="Times New Roman"/>
          <w:i/>
        </w:rPr>
        <w:t>Are you going out tonight?.</w:t>
      </w:r>
      <w:r w:rsidR="00B46E4E">
        <w:rPr>
          <w:rFonts w:ascii="Times New Roman" w:hAnsi="Times New Roman" w:cs="Times New Roman"/>
        </w:rPr>
        <w:t xml:space="preserve"> Many sentences in texting are </w:t>
      </w:r>
      <w:r w:rsidR="00B46E4E" w:rsidRPr="00B46E4E">
        <w:rPr>
          <w:rFonts w:ascii="Times New Roman" w:hAnsi="Times New Roman" w:cs="Times New Roman"/>
          <w:b/>
        </w:rPr>
        <w:t>elliptical</w:t>
      </w:r>
      <w:r w:rsidR="00B46E4E">
        <w:rPr>
          <w:rFonts w:ascii="Times New Roman" w:hAnsi="Times New Roman" w:cs="Times New Roman"/>
        </w:rPr>
        <w:t>.</w:t>
      </w:r>
    </w:p>
    <w:p w14:paraId="4749FFB8" w14:textId="77777777" w:rsidR="00CA5AAA" w:rsidRDefault="00CA5AAA" w:rsidP="005E5985">
      <w:pPr>
        <w:rPr>
          <w:rFonts w:ascii="Times New Roman" w:hAnsi="Times New Roman" w:cs="Times New Roman"/>
          <w:b/>
        </w:rPr>
      </w:pPr>
    </w:p>
    <w:p w14:paraId="53D302E7" w14:textId="1B892990" w:rsidR="00CA5AAA" w:rsidRPr="00B46E4E" w:rsidRDefault="00CA5AAA" w:rsidP="005E5985">
      <w:pPr>
        <w:rPr>
          <w:rFonts w:ascii="Times New Roman" w:hAnsi="Times New Roman" w:cs="Times New Roman"/>
        </w:rPr>
      </w:pPr>
      <w:r>
        <w:rPr>
          <w:rFonts w:ascii="Times New Roman" w:hAnsi="Times New Roman" w:cs="Times New Roman"/>
          <w:b/>
        </w:rPr>
        <w:t xml:space="preserve">Emoticon </w:t>
      </w:r>
      <w:r>
        <w:rPr>
          <w:rFonts w:ascii="Times New Roman" w:hAnsi="Times New Roman" w:cs="Times New Roman"/>
        </w:rPr>
        <w:t xml:space="preserve">or </w:t>
      </w:r>
      <w:r>
        <w:rPr>
          <w:rFonts w:ascii="Times New Roman" w:hAnsi="Times New Roman" w:cs="Times New Roman"/>
          <w:b/>
        </w:rPr>
        <w:t>Smiley:</w:t>
      </w:r>
      <w:r w:rsidR="00B46E4E">
        <w:rPr>
          <w:rFonts w:ascii="Times New Roman" w:hAnsi="Times New Roman" w:cs="Times New Roman"/>
          <w:b/>
        </w:rPr>
        <w:t xml:space="preserve"> </w:t>
      </w:r>
      <w:r w:rsidR="00B46E4E">
        <w:rPr>
          <w:rFonts w:ascii="Times New Roman" w:hAnsi="Times New Roman" w:cs="Times New Roman"/>
        </w:rPr>
        <w:t>A combination of keyboard characters designed to convey the emotion associated with a particular facial expression</w:t>
      </w:r>
      <w:r w:rsidR="00763EA6">
        <w:rPr>
          <w:rFonts w:ascii="Times New Roman" w:hAnsi="Times New Roman" w:cs="Times New Roman"/>
        </w:rPr>
        <w:t>. They are typed as a string on a single line. The simplest forms represent basic attitudes: positive, in the case of :) and negative in the case of :(.</w:t>
      </w:r>
    </w:p>
    <w:p w14:paraId="7C231010" w14:textId="77777777" w:rsidR="00CA5AAA" w:rsidRDefault="00CA5AAA" w:rsidP="005E5985">
      <w:pPr>
        <w:rPr>
          <w:rFonts w:ascii="Times New Roman" w:hAnsi="Times New Roman" w:cs="Times New Roman"/>
          <w:b/>
        </w:rPr>
      </w:pPr>
    </w:p>
    <w:p w14:paraId="03186984" w14:textId="05A3789F" w:rsidR="00CA5AAA" w:rsidRPr="00763EA6" w:rsidRDefault="00CA5AAA" w:rsidP="005E5985">
      <w:pPr>
        <w:rPr>
          <w:rFonts w:ascii="Times New Roman" w:hAnsi="Times New Roman" w:cs="Times New Roman"/>
        </w:rPr>
      </w:pPr>
      <w:r>
        <w:rPr>
          <w:rFonts w:ascii="Times New Roman" w:hAnsi="Times New Roman" w:cs="Times New Roman"/>
          <w:b/>
        </w:rPr>
        <w:t>Grammar:</w:t>
      </w:r>
      <w:r w:rsidR="00763EA6">
        <w:rPr>
          <w:rFonts w:ascii="Times New Roman" w:hAnsi="Times New Roman" w:cs="Times New Roman"/>
          <w:b/>
        </w:rPr>
        <w:t xml:space="preserve"> </w:t>
      </w:r>
      <w:r w:rsidR="00763EA6">
        <w:rPr>
          <w:rFonts w:ascii="Times New Roman" w:hAnsi="Times New Roman" w:cs="Times New Roman"/>
        </w:rPr>
        <w:t>The study of the structure of sentences (</w:t>
      </w:r>
      <w:r w:rsidR="00763EA6" w:rsidRPr="00763EA6">
        <w:rPr>
          <w:rFonts w:ascii="Times New Roman" w:hAnsi="Times New Roman" w:cs="Times New Roman"/>
          <w:b/>
        </w:rPr>
        <w:t>syntax</w:t>
      </w:r>
      <w:r w:rsidR="00763EA6">
        <w:rPr>
          <w:rFonts w:ascii="Times New Roman" w:hAnsi="Times New Roman" w:cs="Times New Roman"/>
        </w:rPr>
        <w:t>) and words (</w:t>
      </w:r>
      <w:r w:rsidR="00763EA6" w:rsidRPr="00763EA6">
        <w:rPr>
          <w:rFonts w:ascii="Times New Roman" w:hAnsi="Times New Roman" w:cs="Times New Roman"/>
          <w:b/>
        </w:rPr>
        <w:t>morphology</w:t>
      </w:r>
      <w:r w:rsidR="00763EA6">
        <w:rPr>
          <w:rFonts w:ascii="Times New Roman" w:hAnsi="Times New Roman" w:cs="Times New Roman"/>
        </w:rPr>
        <w:t>).</w:t>
      </w:r>
    </w:p>
    <w:p w14:paraId="5A94AC57" w14:textId="77777777" w:rsidR="00CA5AAA" w:rsidRDefault="00CA5AAA" w:rsidP="005E5985">
      <w:pPr>
        <w:rPr>
          <w:rFonts w:ascii="Times New Roman" w:hAnsi="Times New Roman" w:cs="Times New Roman"/>
          <w:b/>
        </w:rPr>
      </w:pPr>
    </w:p>
    <w:p w14:paraId="04C594DD" w14:textId="061752B3" w:rsidR="00CA5AAA" w:rsidRPr="00763EA6" w:rsidRDefault="00CA5AAA" w:rsidP="005E5985">
      <w:pPr>
        <w:rPr>
          <w:rFonts w:ascii="Times New Roman" w:hAnsi="Times New Roman" w:cs="Times New Roman"/>
        </w:rPr>
      </w:pPr>
      <w:r>
        <w:rPr>
          <w:rFonts w:ascii="Times New Roman" w:hAnsi="Times New Roman" w:cs="Times New Roman"/>
          <w:b/>
        </w:rPr>
        <w:t>Grammatical Words:</w:t>
      </w:r>
      <w:r w:rsidR="00763EA6">
        <w:rPr>
          <w:rFonts w:ascii="Times New Roman" w:hAnsi="Times New Roman" w:cs="Times New Roman"/>
          <w:b/>
        </w:rPr>
        <w:t xml:space="preserve"> </w:t>
      </w:r>
      <w:r w:rsidR="00763EA6">
        <w:rPr>
          <w:rFonts w:ascii="Times New Roman" w:hAnsi="Times New Roman" w:cs="Times New Roman"/>
        </w:rPr>
        <w:t xml:space="preserve">a word whose function is to express a grammatical relationship in a sentence, such as </w:t>
      </w:r>
      <w:r w:rsidR="00763EA6" w:rsidRPr="00763EA6">
        <w:rPr>
          <w:rFonts w:ascii="Times New Roman" w:hAnsi="Times New Roman" w:cs="Times New Roman"/>
          <w:i/>
        </w:rPr>
        <w:t>the, it</w:t>
      </w:r>
      <w:r w:rsidR="00763EA6">
        <w:rPr>
          <w:rFonts w:ascii="Times New Roman" w:hAnsi="Times New Roman" w:cs="Times New Roman"/>
        </w:rPr>
        <w:t xml:space="preserve">, </w:t>
      </w:r>
      <w:r w:rsidR="00763EA6" w:rsidRPr="00763EA6">
        <w:rPr>
          <w:rFonts w:ascii="Times New Roman" w:hAnsi="Times New Roman" w:cs="Times New Roman"/>
          <w:i/>
        </w:rPr>
        <w:t>of</w:t>
      </w:r>
      <w:r w:rsidR="00763EA6">
        <w:rPr>
          <w:rFonts w:ascii="Times New Roman" w:hAnsi="Times New Roman" w:cs="Times New Roman"/>
        </w:rPr>
        <w:t xml:space="preserve">, or </w:t>
      </w:r>
      <w:r w:rsidR="00763EA6" w:rsidRPr="00763EA6">
        <w:rPr>
          <w:rFonts w:ascii="Times New Roman" w:hAnsi="Times New Roman" w:cs="Times New Roman"/>
          <w:i/>
        </w:rPr>
        <w:t>and</w:t>
      </w:r>
      <w:r w:rsidR="00763EA6">
        <w:rPr>
          <w:rFonts w:ascii="Times New Roman" w:hAnsi="Times New Roman" w:cs="Times New Roman"/>
        </w:rPr>
        <w:t>.</w:t>
      </w:r>
    </w:p>
    <w:p w14:paraId="2C9BB1D4" w14:textId="77777777" w:rsidR="00CA5AAA" w:rsidRDefault="00CA5AAA" w:rsidP="005E5985">
      <w:pPr>
        <w:rPr>
          <w:rFonts w:ascii="Times New Roman" w:hAnsi="Times New Roman" w:cs="Times New Roman"/>
          <w:b/>
        </w:rPr>
      </w:pPr>
    </w:p>
    <w:p w14:paraId="6C01EB7A" w14:textId="27D47A69" w:rsidR="00CA5AAA" w:rsidRPr="000A671E" w:rsidRDefault="00CA5AAA" w:rsidP="005E5985">
      <w:pPr>
        <w:rPr>
          <w:rFonts w:ascii="Times New Roman" w:hAnsi="Times New Roman" w:cs="Times New Roman"/>
        </w:rPr>
      </w:pPr>
      <w:r>
        <w:rPr>
          <w:rFonts w:ascii="Times New Roman" w:hAnsi="Times New Roman" w:cs="Times New Roman"/>
          <w:b/>
        </w:rPr>
        <w:t>Inflection:</w:t>
      </w:r>
      <w:r w:rsidR="000A671E">
        <w:rPr>
          <w:rFonts w:ascii="Times New Roman" w:hAnsi="Times New Roman" w:cs="Times New Roman"/>
          <w:b/>
        </w:rPr>
        <w:t xml:space="preserve"> </w:t>
      </w:r>
      <w:r w:rsidR="000A671E">
        <w:rPr>
          <w:rFonts w:ascii="Times New Roman" w:hAnsi="Times New Roman" w:cs="Times New Roman"/>
        </w:rPr>
        <w:t>A part of a word that signals a grammatical relationship, such as plural –</w:t>
      </w:r>
      <w:r w:rsidR="000A671E" w:rsidRPr="000A671E">
        <w:rPr>
          <w:rFonts w:ascii="Times New Roman" w:hAnsi="Times New Roman" w:cs="Times New Roman"/>
          <w:i/>
        </w:rPr>
        <w:t>s</w:t>
      </w:r>
      <w:r w:rsidR="000A671E">
        <w:rPr>
          <w:rFonts w:ascii="Times New Roman" w:hAnsi="Times New Roman" w:cs="Times New Roman"/>
        </w:rPr>
        <w:t xml:space="preserve"> in English of past tense –</w:t>
      </w:r>
      <w:r w:rsidR="000A671E" w:rsidRPr="000A671E">
        <w:rPr>
          <w:rFonts w:ascii="Times New Roman" w:hAnsi="Times New Roman" w:cs="Times New Roman"/>
          <w:i/>
        </w:rPr>
        <w:t>ed</w:t>
      </w:r>
      <w:r w:rsidR="000A671E">
        <w:rPr>
          <w:rFonts w:ascii="Times New Roman" w:hAnsi="Times New Roman" w:cs="Times New Roman"/>
        </w:rPr>
        <w:t>.</w:t>
      </w:r>
    </w:p>
    <w:p w14:paraId="20B3A2E1" w14:textId="77777777" w:rsidR="00CA5AAA" w:rsidRDefault="00CA5AAA" w:rsidP="005E5985">
      <w:pPr>
        <w:rPr>
          <w:rFonts w:ascii="Times New Roman" w:hAnsi="Times New Roman" w:cs="Times New Roman"/>
          <w:b/>
        </w:rPr>
      </w:pPr>
    </w:p>
    <w:p w14:paraId="0B803DBD" w14:textId="7E6D9B43" w:rsidR="00CA5AAA" w:rsidRDefault="00CA5AAA" w:rsidP="005E5985">
      <w:pPr>
        <w:rPr>
          <w:rFonts w:ascii="Times New Roman" w:hAnsi="Times New Roman" w:cs="Times New Roman"/>
        </w:rPr>
      </w:pPr>
      <w:r>
        <w:rPr>
          <w:rFonts w:ascii="Times New Roman" w:hAnsi="Times New Roman" w:cs="Times New Roman"/>
          <w:b/>
        </w:rPr>
        <w:t>Initialism:</w:t>
      </w:r>
      <w:r w:rsidR="00AB69ED">
        <w:rPr>
          <w:rFonts w:ascii="Times New Roman" w:hAnsi="Times New Roman" w:cs="Times New Roman"/>
          <w:b/>
        </w:rPr>
        <w:t xml:space="preserve"> </w:t>
      </w:r>
      <w:r w:rsidR="00AB69ED">
        <w:rPr>
          <w:rFonts w:ascii="Times New Roman" w:hAnsi="Times New Roman" w:cs="Times New Roman"/>
        </w:rPr>
        <w:t xml:space="preserve">The reduction of a word to its initial letter, as in </w:t>
      </w:r>
      <w:r w:rsidR="00AB69ED" w:rsidRPr="00AB69ED">
        <w:rPr>
          <w:rFonts w:ascii="Times New Roman" w:hAnsi="Times New Roman" w:cs="Times New Roman"/>
          <w:i/>
        </w:rPr>
        <w:t>v</w:t>
      </w:r>
      <w:r w:rsidR="00AB69ED">
        <w:rPr>
          <w:rFonts w:ascii="Times New Roman" w:hAnsi="Times New Roman" w:cs="Times New Roman"/>
        </w:rPr>
        <w:t xml:space="preserve"> for </w:t>
      </w:r>
      <w:r w:rsidR="00AB69ED" w:rsidRPr="00AB69ED">
        <w:rPr>
          <w:rFonts w:ascii="Times New Roman" w:hAnsi="Times New Roman" w:cs="Times New Roman"/>
          <w:i/>
        </w:rPr>
        <w:t>very</w:t>
      </w:r>
      <w:r w:rsidR="00AB69ED">
        <w:rPr>
          <w:rFonts w:ascii="Times New Roman" w:hAnsi="Times New Roman" w:cs="Times New Roman"/>
        </w:rPr>
        <w:t>.</w:t>
      </w:r>
    </w:p>
    <w:p w14:paraId="316607A9" w14:textId="77777777" w:rsidR="00AB69ED" w:rsidRPr="00AB69ED" w:rsidRDefault="00AB69ED" w:rsidP="005E5985">
      <w:pPr>
        <w:rPr>
          <w:rFonts w:ascii="Times New Roman" w:hAnsi="Times New Roman" w:cs="Times New Roman"/>
        </w:rPr>
      </w:pPr>
    </w:p>
    <w:p w14:paraId="51CD2E89" w14:textId="77777777" w:rsidR="00CA5AAA" w:rsidRDefault="00CA5AAA" w:rsidP="005E5985">
      <w:pPr>
        <w:rPr>
          <w:rFonts w:ascii="Times New Roman" w:hAnsi="Times New Roman" w:cs="Times New Roman"/>
          <w:b/>
        </w:rPr>
      </w:pPr>
    </w:p>
    <w:p w14:paraId="73A5173A" w14:textId="4886DD2C" w:rsidR="00CA5AAA" w:rsidRPr="00AB69ED" w:rsidRDefault="00CA5AAA" w:rsidP="005E5985">
      <w:pPr>
        <w:rPr>
          <w:rFonts w:ascii="Times New Roman" w:hAnsi="Times New Roman" w:cs="Times New Roman"/>
        </w:rPr>
      </w:pPr>
      <w:r>
        <w:rPr>
          <w:rFonts w:ascii="Times New Roman" w:hAnsi="Times New Roman" w:cs="Times New Roman"/>
          <w:b/>
        </w:rPr>
        <w:lastRenderedPageBreak/>
        <w:t>Lingua Franca:</w:t>
      </w:r>
      <w:r w:rsidR="00AB69ED">
        <w:rPr>
          <w:rFonts w:ascii="Times New Roman" w:hAnsi="Times New Roman" w:cs="Times New Roman"/>
          <w:b/>
        </w:rPr>
        <w:t xml:space="preserve"> </w:t>
      </w:r>
      <w:r w:rsidR="00AB69ED">
        <w:rPr>
          <w:rFonts w:ascii="Times New Roman" w:hAnsi="Times New Roman" w:cs="Times New Roman"/>
        </w:rPr>
        <w:t>A language which is used to permit routine communication between groups of people who speak different languages</w:t>
      </w:r>
      <w:r w:rsidR="004B6D7E">
        <w:rPr>
          <w:rFonts w:ascii="Times New Roman" w:hAnsi="Times New Roman" w:cs="Times New Roman"/>
        </w:rPr>
        <w:t>. English is a global lingua franca and, as such, influences many texting practices.</w:t>
      </w:r>
    </w:p>
    <w:p w14:paraId="1F78FDAA" w14:textId="77777777" w:rsidR="00CA5AAA" w:rsidRDefault="00CA5AAA" w:rsidP="005E5985">
      <w:pPr>
        <w:rPr>
          <w:rFonts w:ascii="Times New Roman" w:hAnsi="Times New Roman" w:cs="Times New Roman"/>
          <w:b/>
        </w:rPr>
      </w:pPr>
    </w:p>
    <w:p w14:paraId="70863527" w14:textId="3CE361BC" w:rsidR="00CA5AAA" w:rsidRPr="004B6D7E" w:rsidRDefault="00CA5AAA" w:rsidP="005E5985">
      <w:pPr>
        <w:rPr>
          <w:rFonts w:ascii="Times New Roman" w:hAnsi="Times New Roman" w:cs="Times New Roman"/>
        </w:rPr>
      </w:pPr>
      <w:r>
        <w:rPr>
          <w:rFonts w:ascii="Times New Roman" w:hAnsi="Times New Roman" w:cs="Times New Roman"/>
          <w:b/>
        </w:rPr>
        <w:t>Logogram:</w:t>
      </w:r>
      <w:r w:rsidR="004B6D7E">
        <w:rPr>
          <w:rFonts w:ascii="Times New Roman" w:hAnsi="Times New Roman" w:cs="Times New Roman"/>
          <w:b/>
        </w:rPr>
        <w:t xml:space="preserve"> </w:t>
      </w:r>
      <w:r w:rsidR="004B6D7E">
        <w:rPr>
          <w:rFonts w:ascii="Times New Roman" w:hAnsi="Times New Roman" w:cs="Times New Roman"/>
        </w:rPr>
        <w:t xml:space="preserve">A written symbol that represents a word of a meaningful part of a word (such as a prefix); also called a </w:t>
      </w:r>
      <w:r w:rsidR="004B6D7E" w:rsidRPr="004B6D7E">
        <w:rPr>
          <w:rFonts w:ascii="Times New Roman" w:hAnsi="Times New Roman" w:cs="Times New Roman"/>
          <w:b/>
        </w:rPr>
        <w:t>logograph</w:t>
      </w:r>
      <w:r w:rsidR="004B6D7E">
        <w:rPr>
          <w:rFonts w:ascii="Times New Roman" w:hAnsi="Times New Roman" w:cs="Times New Roman"/>
        </w:rPr>
        <w:t xml:space="preserve">, and (in certain languages, such as Chinese) a </w:t>
      </w:r>
      <w:r w:rsidR="004B6D7E" w:rsidRPr="004B6D7E">
        <w:rPr>
          <w:rFonts w:ascii="Times New Roman" w:hAnsi="Times New Roman" w:cs="Times New Roman"/>
          <w:b/>
        </w:rPr>
        <w:t>character</w:t>
      </w:r>
      <w:r w:rsidR="004B6D7E">
        <w:rPr>
          <w:rFonts w:ascii="Times New Roman" w:hAnsi="Times New Roman" w:cs="Times New Roman"/>
        </w:rPr>
        <w:t>.</w:t>
      </w:r>
    </w:p>
    <w:p w14:paraId="67B21193" w14:textId="77777777" w:rsidR="00CA5AAA" w:rsidRDefault="00CA5AAA" w:rsidP="005E5985">
      <w:pPr>
        <w:rPr>
          <w:rFonts w:ascii="Times New Roman" w:hAnsi="Times New Roman" w:cs="Times New Roman"/>
          <w:b/>
        </w:rPr>
      </w:pPr>
    </w:p>
    <w:p w14:paraId="39AE76B5" w14:textId="7E44FCA0" w:rsidR="00CA5AAA" w:rsidRPr="00E76B60" w:rsidRDefault="00CA5AAA" w:rsidP="005E5985">
      <w:pPr>
        <w:rPr>
          <w:rFonts w:ascii="Times New Roman" w:hAnsi="Times New Roman" w:cs="Times New Roman"/>
        </w:rPr>
      </w:pPr>
      <w:r>
        <w:rPr>
          <w:rFonts w:ascii="Times New Roman" w:hAnsi="Times New Roman" w:cs="Times New Roman"/>
          <w:b/>
        </w:rPr>
        <w:t>Ludic Language:</w:t>
      </w:r>
      <w:r w:rsidR="00E76B60">
        <w:rPr>
          <w:rFonts w:ascii="Times New Roman" w:hAnsi="Times New Roman" w:cs="Times New Roman"/>
          <w:b/>
        </w:rPr>
        <w:t xml:space="preserve"> </w:t>
      </w:r>
      <w:r w:rsidR="00E76B60">
        <w:rPr>
          <w:rFonts w:ascii="Times New Roman" w:hAnsi="Times New Roman" w:cs="Times New Roman"/>
        </w:rPr>
        <w:t>Language whose primary function is to be playful.</w:t>
      </w:r>
    </w:p>
    <w:p w14:paraId="750CC741" w14:textId="77777777" w:rsidR="00CA5AAA" w:rsidRDefault="00CA5AAA" w:rsidP="005E5985">
      <w:pPr>
        <w:rPr>
          <w:rFonts w:ascii="Times New Roman" w:hAnsi="Times New Roman" w:cs="Times New Roman"/>
          <w:b/>
        </w:rPr>
      </w:pPr>
    </w:p>
    <w:p w14:paraId="2286DF0E" w14:textId="0C2A670F" w:rsidR="00CA5AAA" w:rsidRPr="00E76B60" w:rsidRDefault="00CA5AAA" w:rsidP="005E5985">
      <w:pPr>
        <w:rPr>
          <w:rFonts w:ascii="Times New Roman" w:hAnsi="Times New Roman" w:cs="Times New Roman"/>
        </w:rPr>
      </w:pPr>
      <w:r>
        <w:rPr>
          <w:rFonts w:ascii="Times New Roman" w:hAnsi="Times New Roman" w:cs="Times New Roman"/>
          <w:b/>
        </w:rPr>
        <w:t>Macaronic:</w:t>
      </w:r>
      <w:r w:rsidR="00E76B60">
        <w:rPr>
          <w:rFonts w:ascii="Times New Roman" w:hAnsi="Times New Roman" w:cs="Times New Roman"/>
          <w:b/>
        </w:rPr>
        <w:t xml:space="preserve"> </w:t>
      </w:r>
      <w:r w:rsidR="00E76B60">
        <w:rPr>
          <w:rFonts w:ascii="Times New Roman" w:hAnsi="Times New Roman" w:cs="Times New Roman"/>
        </w:rPr>
        <w:t>Describing any piece of speech or writing which playfully mixes up two languages.</w:t>
      </w:r>
    </w:p>
    <w:p w14:paraId="2B27E55E" w14:textId="77777777" w:rsidR="00CA5AAA" w:rsidRDefault="00CA5AAA" w:rsidP="005E5985">
      <w:pPr>
        <w:rPr>
          <w:rFonts w:ascii="Times New Roman" w:hAnsi="Times New Roman" w:cs="Times New Roman"/>
          <w:b/>
        </w:rPr>
      </w:pPr>
    </w:p>
    <w:p w14:paraId="22CE331F" w14:textId="07CFF269" w:rsidR="00CA5AAA" w:rsidRPr="00E76B60" w:rsidRDefault="00CA5AAA" w:rsidP="005E5985">
      <w:pPr>
        <w:rPr>
          <w:rFonts w:ascii="Times New Roman" w:hAnsi="Times New Roman" w:cs="Times New Roman"/>
        </w:rPr>
      </w:pPr>
      <w:r>
        <w:rPr>
          <w:rFonts w:ascii="Times New Roman" w:hAnsi="Times New Roman" w:cs="Times New Roman"/>
          <w:b/>
        </w:rPr>
        <w:t>O</w:t>
      </w:r>
      <w:r w:rsidR="00E76B60">
        <w:rPr>
          <w:rFonts w:ascii="Times New Roman" w:hAnsi="Times New Roman" w:cs="Times New Roman"/>
          <w:b/>
        </w:rPr>
        <w:t>r</w:t>
      </w:r>
      <w:r>
        <w:rPr>
          <w:rFonts w:ascii="Times New Roman" w:hAnsi="Times New Roman" w:cs="Times New Roman"/>
          <w:b/>
        </w:rPr>
        <w:t>thography:</w:t>
      </w:r>
      <w:r w:rsidR="00E76B60">
        <w:rPr>
          <w:rFonts w:ascii="Times New Roman" w:hAnsi="Times New Roman" w:cs="Times New Roman"/>
          <w:b/>
        </w:rPr>
        <w:t xml:space="preserve"> </w:t>
      </w:r>
      <w:r w:rsidR="00E76B60">
        <w:rPr>
          <w:rFonts w:ascii="Times New Roman" w:hAnsi="Times New Roman" w:cs="Times New Roman"/>
        </w:rPr>
        <w:t>A standardized system for writing a language. It includes everything to do with spelling, capitalization, and punctuation.</w:t>
      </w:r>
    </w:p>
    <w:p w14:paraId="5B8BF46B" w14:textId="77777777" w:rsidR="00CA5AAA" w:rsidRDefault="00CA5AAA" w:rsidP="005E5985">
      <w:pPr>
        <w:rPr>
          <w:rFonts w:ascii="Times New Roman" w:hAnsi="Times New Roman" w:cs="Times New Roman"/>
          <w:b/>
        </w:rPr>
      </w:pPr>
    </w:p>
    <w:p w14:paraId="7DC2EB17" w14:textId="7F47EDAC" w:rsidR="00CA5AAA" w:rsidRPr="000B78B1" w:rsidRDefault="00CA5AAA" w:rsidP="005E5985">
      <w:pPr>
        <w:rPr>
          <w:rFonts w:ascii="Times New Roman" w:hAnsi="Times New Roman" w:cs="Times New Roman"/>
        </w:rPr>
      </w:pPr>
      <w:r>
        <w:rPr>
          <w:rFonts w:ascii="Times New Roman" w:hAnsi="Times New Roman" w:cs="Times New Roman"/>
          <w:b/>
        </w:rPr>
        <w:t>Phatic Communication:</w:t>
      </w:r>
      <w:r w:rsidR="00E76B60">
        <w:rPr>
          <w:rFonts w:ascii="Times New Roman" w:hAnsi="Times New Roman" w:cs="Times New Roman"/>
          <w:b/>
        </w:rPr>
        <w:t xml:space="preserve"> </w:t>
      </w:r>
      <w:r w:rsidR="000B78B1">
        <w:rPr>
          <w:rFonts w:ascii="Times New Roman" w:hAnsi="Times New Roman" w:cs="Times New Roman"/>
        </w:rPr>
        <w:t>the social function of language, used to show rapport between people</w:t>
      </w:r>
      <w:r w:rsidR="00D30ABB">
        <w:rPr>
          <w:rFonts w:ascii="Times New Roman" w:hAnsi="Times New Roman" w:cs="Times New Roman"/>
        </w:rPr>
        <w:t xml:space="preserve"> or to establish a pleasant atmosphere. Many textisms involve a phatic function, such as </w:t>
      </w:r>
      <w:r w:rsidR="00D30ABB" w:rsidRPr="00D30ABB">
        <w:rPr>
          <w:rFonts w:ascii="Times New Roman" w:hAnsi="Times New Roman" w:cs="Times New Roman"/>
          <w:i/>
        </w:rPr>
        <w:t>g</w:t>
      </w:r>
      <w:r w:rsidR="00D30ABB">
        <w:rPr>
          <w:rFonts w:ascii="Times New Roman" w:hAnsi="Times New Roman" w:cs="Times New Roman"/>
        </w:rPr>
        <w:t xml:space="preserve"> (“grin”).</w:t>
      </w:r>
    </w:p>
    <w:p w14:paraId="39C1BA41" w14:textId="77777777" w:rsidR="00CA5AAA" w:rsidRDefault="00CA5AAA" w:rsidP="005E5985">
      <w:pPr>
        <w:rPr>
          <w:rFonts w:ascii="Times New Roman" w:hAnsi="Times New Roman" w:cs="Times New Roman"/>
          <w:b/>
        </w:rPr>
      </w:pPr>
    </w:p>
    <w:p w14:paraId="73DF0527" w14:textId="15DC9712" w:rsidR="00CA5AAA" w:rsidRPr="00D30ABB" w:rsidRDefault="00CA5AAA" w:rsidP="005E5985">
      <w:pPr>
        <w:rPr>
          <w:rFonts w:ascii="Times New Roman" w:hAnsi="Times New Roman" w:cs="Times New Roman"/>
        </w:rPr>
      </w:pPr>
      <w:r>
        <w:rPr>
          <w:rFonts w:ascii="Times New Roman" w:hAnsi="Times New Roman" w:cs="Times New Roman"/>
          <w:b/>
        </w:rPr>
        <w:t>Phonetic Spelling:</w:t>
      </w:r>
      <w:r w:rsidR="00D30ABB">
        <w:rPr>
          <w:rFonts w:ascii="Times New Roman" w:hAnsi="Times New Roman" w:cs="Times New Roman"/>
          <w:b/>
        </w:rPr>
        <w:t xml:space="preserve"> </w:t>
      </w:r>
      <w:r w:rsidR="00D30ABB">
        <w:rPr>
          <w:rFonts w:ascii="Times New Roman" w:hAnsi="Times New Roman" w:cs="Times New Roman"/>
        </w:rPr>
        <w:t xml:space="preserve">A spelling system which represents speech sounds in a regular, one-to-one way. Many of the forms in texting are phonetic representations, such as </w:t>
      </w:r>
      <w:r w:rsidR="00D30ABB" w:rsidRPr="00D30ABB">
        <w:rPr>
          <w:rFonts w:ascii="Times New Roman" w:hAnsi="Times New Roman" w:cs="Times New Roman"/>
          <w:i/>
        </w:rPr>
        <w:t>wot</w:t>
      </w:r>
      <w:r w:rsidR="00D30ABB">
        <w:rPr>
          <w:rFonts w:ascii="Times New Roman" w:hAnsi="Times New Roman" w:cs="Times New Roman"/>
        </w:rPr>
        <w:t xml:space="preserve"> for </w:t>
      </w:r>
      <w:r w:rsidR="00D30ABB" w:rsidRPr="00D30ABB">
        <w:rPr>
          <w:rFonts w:ascii="Times New Roman" w:hAnsi="Times New Roman" w:cs="Times New Roman"/>
          <w:i/>
        </w:rPr>
        <w:t>what</w:t>
      </w:r>
      <w:r w:rsidR="00D30ABB">
        <w:rPr>
          <w:rFonts w:ascii="Times New Roman" w:hAnsi="Times New Roman" w:cs="Times New Roman"/>
        </w:rPr>
        <w:t>.</w:t>
      </w:r>
    </w:p>
    <w:p w14:paraId="4DD59C55" w14:textId="77777777" w:rsidR="00CA5AAA" w:rsidRDefault="00CA5AAA" w:rsidP="005E5985">
      <w:pPr>
        <w:rPr>
          <w:rFonts w:ascii="Times New Roman" w:hAnsi="Times New Roman" w:cs="Times New Roman"/>
          <w:b/>
        </w:rPr>
      </w:pPr>
    </w:p>
    <w:p w14:paraId="75A9925B" w14:textId="67A2262F" w:rsidR="00CA5AAA" w:rsidRPr="00D30ABB" w:rsidRDefault="00CA5AAA" w:rsidP="005E5985">
      <w:pPr>
        <w:rPr>
          <w:rFonts w:ascii="Times New Roman" w:hAnsi="Times New Roman" w:cs="Times New Roman"/>
        </w:rPr>
      </w:pPr>
      <w:r>
        <w:rPr>
          <w:rFonts w:ascii="Times New Roman" w:hAnsi="Times New Roman" w:cs="Times New Roman"/>
          <w:b/>
        </w:rPr>
        <w:t>Pictogram:</w:t>
      </w:r>
      <w:r w:rsidR="00D30ABB">
        <w:rPr>
          <w:rFonts w:ascii="Times New Roman" w:hAnsi="Times New Roman" w:cs="Times New Roman"/>
          <w:b/>
        </w:rPr>
        <w:t xml:space="preserve"> </w:t>
      </w:r>
      <w:r w:rsidR="00D30ABB">
        <w:rPr>
          <w:rFonts w:ascii="Times New Roman" w:hAnsi="Times New Roman" w:cs="Times New Roman"/>
        </w:rPr>
        <w:t xml:space="preserve">A symbol used in picture-writing; also called a </w:t>
      </w:r>
      <w:r w:rsidR="00D30ABB" w:rsidRPr="00D30ABB">
        <w:rPr>
          <w:rFonts w:ascii="Times New Roman" w:hAnsi="Times New Roman" w:cs="Times New Roman"/>
          <w:b/>
        </w:rPr>
        <w:t>pictograph</w:t>
      </w:r>
      <w:r w:rsidR="00D30ABB">
        <w:rPr>
          <w:rFonts w:ascii="Times New Roman" w:hAnsi="Times New Roman" w:cs="Times New Roman"/>
        </w:rPr>
        <w:t>. Emoticons are a type of pictogram.</w:t>
      </w:r>
    </w:p>
    <w:p w14:paraId="0560A912" w14:textId="77777777" w:rsidR="00CA5AAA" w:rsidRDefault="00CA5AAA" w:rsidP="005E5985">
      <w:pPr>
        <w:rPr>
          <w:rFonts w:ascii="Times New Roman" w:hAnsi="Times New Roman" w:cs="Times New Roman"/>
          <w:b/>
        </w:rPr>
      </w:pPr>
    </w:p>
    <w:p w14:paraId="633FC379" w14:textId="659DE4FF" w:rsidR="00CA5AAA" w:rsidRPr="00FA2278" w:rsidRDefault="00CA5AAA" w:rsidP="005E5985">
      <w:pPr>
        <w:rPr>
          <w:rFonts w:ascii="Times New Roman" w:hAnsi="Times New Roman" w:cs="Times New Roman"/>
        </w:rPr>
      </w:pPr>
      <w:r>
        <w:rPr>
          <w:rFonts w:ascii="Times New Roman" w:hAnsi="Times New Roman" w:cs="Times New Roman"/>
          <w:b/>
        </w:rPr>
        <w:t>Rebus:</w:t>
      </w:r>
      <w:r w:rsidR="00FA2278">
        <w:rPr>
          <w:rFonts w:ascii="Times New Roman" w:hAnsi="Times New Roman" w:cs="Times New Roman"/>
          <w:b/>
        </w:rPr>
        <w:t xml:space="preserve"> </w:t>
      </w:r>
      <w:r w:rsidR="00FA2278">
        <w:rPr>
          <w:rFonts w:ascii="Times New Roman" w:hAnsi="Times New Roman" w:cs="Times New Roman"/>
        </w:rPr>
        <w:t>Words and sentences made out of a combination of letters, pictures, or logograms, such as c u l8r “see you later.”</w:t>
      </w:r>
    </w:p>
    <w:p w14:paraId="203AD472" w14:textId="77777777" w:rsidR="00CA5AAA" w:rsidRDefault="00CA5AAA" w:rsidP="005E5985">
      <w:pPr>
        <w:rPr>
          <w:rFonts w:ascii="Times New Roman" w:hAnsi="Times New Roman" w:cs="Times New Roman"/>
          <w:b/>
        </w:rPr>
      </w:pPr>
    </w:p>
    <w:p w14:paraId="4DE5C4A4" w14:textId="0D81E7C0" w:rsidR="00CA5AAA" w:rsidRPr="007307C3" w:rsidRDefault="00CA5AAA" w:rsidP="005E5985">
      <w:pPr>
        <w:rPr>
          <w:rFonts w:ascii="Times New Roman" w:hAnsi="Times New Roman" w:cs="Times New Roman"/>
        </w:rPr>
      </w:pPr>
      <w:r>
        <w:rPr>
          <w:rFonts w:ascii="Times New Roman" w:hAnsi="Times New Roman" w:cs="Times New Roman"/>
          <w:b/>
        </w:rPr>
        <w:t>Standard Language:</w:t>
      </w:r>
      <w:r w:rsidR="00FA2278">
        <w:rPr>
          <w:rFonts w:ascii="Times New Roman" w:hAnsi="Times New Roman" w:cs="Times New Roman"/>
          <w:b/>
        </w:rPr>
        <w:t xml:space="preserve"> </w:t>
      </w:r>
      <w:r w:rsidR="007307C3">
        <w:rPr>
          <w:rFonts w:ascii="Times New Roman" w:hAnsi="Times New Roman" w:cs="Times New Roman"/>
        </w:rPr>
        <w:t xml:space="preserve">The variety of language chosen by its speakers to act as an educated norm. It is chiefly identified in writing through the use of an agreed system of spelling, punctuation, and grammar. Departures from these norms are said to be </w:t>
      </w:r>
      <w:r w:rsidR="007307C3" w:rsidRPr="007307C3">
        <w:rPr>
          <w:rFonts w:ascii="Times New Roman" w:hAnsi="Times New Roman" w:cs="Times New Roman"/>
          <w:b/>
        </w:rPr>
        <w:t>nonstandard</w:t>
      </w:r>
      <w:r w:rsidR="007307C3">
        <w:rPr>
          <w:rFonts w:ascii="Times New Roman" w:hAnsi="Times New Roman" w:cs="Times New Roman"/>
        </w:rPr>
        <w:t xml:space="preserve"> (some people use a more dismissive term, </w:t>
      </w:r>
      <w:r w:rsidR="007307C3" w:rsidRPr="007307C3">
        <w:rPr>
          <w:rFonts w:ascii="Times New Roman" w:hAnsi="Times New Roman" w:cs="Times New Roman"/>
          <w:b/>
        </w:rPr>
        <w:t>substandard</w:t>
      </w:r>
      <w:r w:rsidR="007307C3">
        <w:rPr>
          <w:rFonts w:ascii="Times New Roman" w:hAnsi="Times New Roman" w:cs="Times New Roman"/>
        </w:rPr>
        <w:t xml:space="preserve">). Textisms include some abbreviations that are also found in the standard language, such as </w:t>
      </w:r>
      <w:r w:rsidR="007307C3" w:rsidRPr="007307C3">
        <w:rPr>
          <w:rFonts w:ascii="Times New Roman" w:hAnsi="Times New Roman" w:cs="Times New Roman"/>
          <w:i/>
        </w:rPr>
        <w:t>iou</w:t>
      </w:r>
      <w:r w:rsidR="007307C3">
        <w:rPr>
          <w:rFonts w:ascii="Times New Roman" w:hAnsi="Times New Roman" w:cs="Times New Roman"/>
        </w:rPr>
        <w:t xml:space="preserve"> or</w:t>
      </w:r>
      <w:r w:rsidR="007307C3" w:rsidRPr="007307C3">
        <w:rPr>
          <w:rFonts w:ascii="Times New Roman" w:hAnsi="Times New Roman" w:cs="Times New Roman"/>
          <w:i/>
        </w:rPr>
        <w:t xml:space="preserve"> asap</w:t>
      </w:r>
      <w:r w:rsidR="007307C3">
        <w:rPr>
          <w:rFonts w:ascii="Times New Roman" w:hAnsi="Times New Roman" w:cs="Times New Roman"/>
        </w:rPr>
        <w:t>, but the vast majority are nonstandard.</w:t>
      </w:r>
    </w:p>
    <w:p w14:paraId="02B59E0D" w14:textId="77777777" w:rsidR="00CA5AAA" w:rsidRDefault="00CA5AAA" w:rsidP="005E5985">
      <w:pPr>
        <w:rPr>
          <w:rFonts w:ascii="Times New Roman" w:hAnsi="Times New Roman" w:cs="Times New Roman"/>
          <w:b/>
        </w:rPr>
      </w:pPr>
    </w:p>
    <w:p w14:paraId="3210ABCF" w14:textId="207CE4A5" w:rsidR="00CA5AAA" w:rsidRPr="007307C3" w:rsidRDefault="00CA5AAA" w:rsidP="005E5985">
      <w:pPr>
        <w:rPr>
          <w:rFonts w:ascii="Times New Roman" w:hAnsi="Times New Roman" w:cs="Times New Roman"/>
        </w:rPr>
      </w:pPr>
      <w:r>
        <w:rPr>
          <w:rFonts w:ascii="Times New Roman" w:hAnsi="Times New Roman" w:cs="Times New Roman"/>
          <w:b/>
        </w:rPr>
        <w:t>Stylistics:</w:t>
      </w:r>
      <w:r w:rsidR="007307C3">
        <w:rPr>
          <w:rFonts w:ascii="Times New Roman" w:hAnsi="Times New Roman" w:cs="Times New Roman"/>
          <w:b/>
        </w:rPr>
        <w:t xml:space="preserve"> </w:t>
      </w:r>
      <w:r w:rsidR="007307C3">
        <w:rPr>
          <w:rFonts w:ascii="Times New Roman" w:hAnsi="Times New Roman" w:cs="Times New Roman"/>
        </w:rPr>
        <w:t>The study of of any situationally distinctive use of language, and of the choices made by individuals and social groups in their use of language. Also, the study of the way language is used</w:t>
      </w:r>
      <w:r w:rsidR="00E06AAC">
        <w:rPr>
          <w:rFonts w:ascii="Times New Roman" w:hAnsi="Times New Roman" w:cs="Times New Roman"/>
        </w:rPr>
        <w:t xml:space="preserve"> for expressive or aesthetic effect.</w:t>
      </w:r>
      <w:r w:rsidR="007307C3">
        <w:rPr>
          <w:rFonts w:ascii="Times New Roman" w:hAnsi="Times New Roman" w:cs="Times New Roman"/>
        </w:rPr>
        <w:t xml:space="preserve"> </w:t>
      </w:r>
    </w:p>
    <w:p w14:paraId="449BF88F" w14:textId="77777777" w:rsidR="00CA5AAA" w:rsidRDefault="00CA5AAA" w:rsidP="005E5985">
      <w:pPr>
        <w:rPr>
          <w:rFonts w:ascii="Times New Roman" w:hAnsi="Times New Roman" w:cs="Times New Roman"/>
          <w:b/>
        </w:rPr>
      </w:pPr>
    </w:p>
    <w:p w14:paraId="1A75C16B" w14:textId="453D06CB" w:rsidR="00CA5AAA" w:rsidRPr="00E06AAC" w:rsidRDefault="00CA5AAA" w:rsidP="005E5985">
      <w:pPr>
        <w:rPr>
          <w:rFonts w:ascii="Times New Roman" w:hAnsi="Times New Roman" w:cs="Times New Roman"/>
        </w:rPr>
      </w:pPr>
      <w:r>
        <w:rPr>
          <w:rFonts w:ascii="Times New Roman" w:hAnsi="Times New Roman" w:cs="Times New Roman"/>
          <w:b/>
        </w:rPr>
        <w:t>Textism:</w:t>
      </w:r>
      <w:r w:rsidR="00E06AAC">
        <w:rPr>
          <w:rFonts w:ascii="Times New Roman" w:hAnsi="Times New Roman" w:cs="Times New Roman"/>
          <w:b/>
        </w:rPr>
        <w:t xml:space="preserve"> </w:t>
      </w:r>
      <w:r w:rsidR="00E06AAC">
        <w:rPr>
          <w:rFonts w:ascii="Times New Roman" w:hAnsi="Times New Roman" w:cs="Times New Roman"/>
        </w:rPr>
        <w:t xml:space="preserve">An abbreviated word form that is distinctive to texting, such as </w:t>
      </w:r>
      <w:r w:rsidR="00E06AAC" w:rsidRPr="00E06AAC">
        <w:rPr>
          <w:rFonts w:ascii="Times New Roman" w:hAnsi="Times New Roman" w:cs="Times New Roman"/>
          <w:i/>
        </w:rPr>
        <w:t>c</w:t>
      </w:r>
      <w:r w:rsidR="00E06AAC">
        <w:rPr>
          <w:rFonts w:ascii="Times New Roman" w:hAnsi="Times New Roman" w:cs="Times New Roman"/>
        </w:rPr>
        <w:t xml:space="preserve"> for </w:t>
      </w:r>
      <w:r w:rsidR="00E06AAC" w:rsidRPr="00E06AAC">
        <w:rPr>
          <w:rFonts w:ascii="Times New Roman" w:hAnsi="Times New Roman" w:cs="Times New Roman"/>
          <w:i/>
        </w:rPr>
        <w:t>see</w:t>
      </w:r>
      <w:r w:rsidR="00E06AAC">
        <w:rPr>
          <w:rFonts w:ascii="Times New Roman" w:hAnsi="Times New Roman" w:cs="Times New Roman"/>
        </w:rPr>
        <w:t xml:space="preserve">, </w:t>
      </w:r>
      <w:r w:rsidR="00E06AAC" w:rsidRPr="00E06AAC">
        <w:rPr>
          <w:rFonts w:ascii="Times New Roman" w:hAnsi="Times New Roman" w:cs="Times New Roman"/>
          <w:i/>
        </w:rPr>
        <w:t>txt</w:t>
      </w:r>
      <w:r w:rsidR="00E06AAC">
        <w:rPr>
          <w:rFonts w:ascii="Times New Roman" w:hAnsi="Times New Roman" w:cs="Times New Roman"/>
        </w:rPr>
        <w:t xml:space="preserve"> for</w:t>
      </w:r>
      <w:r w:rsidR="00E06AAC" w:rsidRPr="00E06AAC">
        <w:rPr>
          <w:rFonts w:ascii="Times New Roman" w:hAnsi="Times New Roman" w:cs="Times New Roman"/>
          <w:i/>
        </w:rPr>
        <w:t xml:space="preserve"> text</w:t>
      </w:r>
      <w:r w:rsidR="00E06AAC">
        <w:rPr>
          <w:rFonts w:ascii="Times New Roman" w:hAnsi="Times New Roman" w:cs="Times New Roman"/>
        </w:rPr>
        <w:t>,</w:t>
      </w:r>
      <w:r w:rsidR="00E06AAC" w:rsidRPr="00E06AAC">
        <w:rPr>
          <w:rFonts w:ascii="Times New Roman" w:hAnsi="Times New Roman" w:cs="Times New Roman"/>
          <w:i/>
        </w:rPr>
        <w:t xml:space="preserve"> jk</w:t>
      </w:r>
      <w:r w:rsidR="00E06AAC">
        <w:rPr>
          <w:rFonts w:ascii="Times New Roman" w:hAnsi="Times New Roman" w:cs="Times New Roman"/>
        </w:rPr>
        <w:t xml:space="preserve"> for </w:t>
      </w:r>
      <w:r w:rsidR="00E06AAC" w:rsidRPr="00E06AAC">
        <w:rPr>
          <w:rFonts w:ascii="Times New Roman" w:hAnsi="Times New Roman" w:cs="Times New Roman"/>
          <w:i/>
        </w:rPr>
        <w:t>just kidding</w:t>
      </w:r>
      <w:r w:rsidR="00E06AAC">
        <w:rPr>
          <w:rFonts w:ascii="Times New Roman" w:hAnsi="Times New Roman" w:cs="Times New Roman"/>
        </w:rPr>
        <w:t xml:space="preserve">, and </w:t>
      </w:r>
      <w:r w:rsidR="00E06AAC" w:rsidRPr="00E06AAC">
        <w:rPr>
          <w:rFonts w:ascii="Times New Roman" w:hAnsi="Times New Roman" w:cs="Times New Roman"/>
          <w:i/>
        </w:rPr>
        <w:t>2day</w:t>
      </w:r>
      <w:r w:rsidR="00E06AAC">
        <w:rPr>
          <w:rFonts w:ascii="Times New Roman" w:hAnsi="Times New Roman" w:cs="Times New Roman"/>
        </w:rPr>
        <w:t xml:space="preserve"> for </w:t>
      </w:r>
      <w:r w:rsidR="00E06AAC" w:rsidRPr="00E06AAC">
        <w:rPr>
          <w:rFonts w:ascii="Times New Roman" w:hAnsi="Times New Roman" w:cs="Times New Roman"/>
          <w:i/>
        </w:rPr>
        <w:t>today</w:t>
      </w:r>
      <w:r w:rsidR="00E06AAC">
        <w:rPr>
          <w:rFonts w:ascii="Times New Roman" w:hAnsi="Times New Roman" w:cs="Times New Roman"/>
        </w:rPr>
        <w:t>. Some of these forms are used in other kinds of electronic communication.</w:t>
      </w:r>
    </w:p>
    <w:p w14:paraId="3289F645" w14:textId="77777777" w:rsidR="00CA5AAA" w:rsidRDefault="00CA5AAA" w:rsidP="005E5985">
      <w:pPr>
        <w:rPr>
          <w:rFonts w:ascii="Times New Roman" w:hAnsi="Times New Roman" w:cs="Times New Roman"/>
          <w:b/>
        </w:rPr>
      </w:pPr>
    </w:p>
    <w:p w14:paraId="7619928C" w14:textId="14E29ED5" w:rsidR="00CA5AAA" w:rsidRPr="0012745D" w:rsidRDefault="00CA5AAA" w:rsidP="005E5985">
      <w:pPr>
        <w:rPr>
          <w:rFonts w:ascii="Times New Roman" w:hAnsi="Times New Roman" w:cs="Times New Roman"/>
        </w:rPr>
      </w:pPr>
      <w:r>
        <w:rPr>
          <w:rFonts w:ascii="Times New Roman" w:hAnsi="Times New Roman" w:cs="Times New Roman"/>
          <w:b/>
        </w:rPr>
        <w:t>Textonyms:</w:t>
      </w:r>
      <w:r w:rsidR="0012745D">
        <w:rPr>
          <w:rFonts w:ascii="Times New Roman" w:hAnsi="Times New Roman" w:cs="Times New Roman"/>
          <w:b/>
        </w:rPr>
        <w:t xml:space="preserve"> </w:t>
      </w:r>
      <w:r w:rsidR="0012745D">
        <w:rPr>
          <w:rFonts w:ascii="Times New Roman" w:hAnsi="Times New Roman" w:cs="Times New Roman"/>
        </w:rPr>
        <w:t xml:space="preserve">The set of words which is generated by a single sequence of numerals keyed into a mobile phone; also called homonumeric words. For example, </w:t>
      </w:r>
      <w:r w:rsidR="0012745D" w:rsidRPr="0012745D">
        <w:rPr>
          <w:rFonts w:ascii="Times New Roman" w:hAnsi="Times New Roman" w:cs="Times New Roman"/>
          <w:i/>
        </w:rPr>
        <w:t>726</w:t>
      </w:r>
      <w:r w:rsidR="0012745D">
        <w:rPr>
          <w:rFonts w:ascii="Times New Roman" w:hAnsi="Times New Roman" w:cs="Times New Roman"/>
        </w:rPr>
        <w:t xml:space="preserve"> produces </w:t>
      </w:r>
      <w:r w:rsidR="0012745D" w:rsidRPr="0012745D">
        <w:rPr>
          <w:rFonts w:ascii="Times New Roman" w:hAnsi="Times New Roman" w:cs="Times New Roman"/>
          <w:i/>
        </w:rPr>
        <w:t>pam</w:t>
      </w:r>
      <w:r w:rsidR="0012745D">
        <w:rPr>
          <w:rFonts w:ascii="Times New Roman" w:hAnsi="Times New Roman" w:cs="Times New Roman"/>
        </w:rPr>
        <w:t xml:space="preserve">, </w:t>
      </w:r>
      <w:r w:rsidR="0012745D" w:rsidRPr="0012745D">
        <w:rPr>
          <w:rFonts w:ascii="Times New Roman" w:hAnsi="Times New Roman" w:cs="Times New Roman"/>
          <w:i/>
        </w:rPr>
        <w:t>ram</w:t>
      </w:r>
      <w:r w:rsidR="0012745D">
        <w:rPr>
          <w:rFonts w:ascii="Times New Roman" w:hAnsi="Times New Roman" w:cs="Times New Roman"/>
        </w:rPr>
        <w:t xml:space="preserve">, </w:t>
      </w:r>
      <w:r w:rsidR="0012745D" w:rsidRPr="0012745D">
        <w:rPr>
          <w:rFonts w:ascii="Times New Roman" w:hAnsi="Times New Roman" w:cs="Times New Roman"/>
          <w:i/>
        </w:rPr>
        <w:t>sam</w:t>
      </w:r>
      <w:r w:rsidR="0012745D">
        <w:rPr>
          <w:rFonts w:ascii="Times New Roman" w:hAnsi="Times New Roman" w:cs="Times New Roman"/>
        </w:rPr>
        <w:t>, and</w:t>
      </w:r>
      <w:r w:rsidR="0012745D" w:rsidRPr="0012745D">
        <w:rPr>
          <w:rFonts w:ascii="Times New Roman" w:hAnsi="Times New Roman" w:cs="Times New Roman"/>
          <w:i/>
        </w:rPr>
        <w:t xml:space="preserve"> ran</w:t>
      </w:r>
      <w:r w:rsidR="0012745D">
        <w:rPr>
          <w:rFonts w:ascii="Times New Roman" w:hAnsi="Times New Roman" w:cs="Times New Roman"/>
        </w:rPr>
        <w:t>.</w:t>
      </w:r>
    </w:p>
    <w:p w14:paraId="4E17F0AE" w14:textId="77777777" w:rsidR="00CA5AAA" w:rsidRDefault="00CA5AAA" w:rsidP="005E5985">
      <w:pPr>
        <w:rPr>
          <w:rFonts w:ascii="Times New Roman" w:hAnsi="Times New Roman" w:cs="Times New Roman"/>
          <w:b/>
        </w:rPr>
      </w:pPr>
    </w:p>
    <w:p w14:paraId="4E8FB40C" w14:textId="7F9ECCA4" w:rsidR="00CA5AAA" w:rsidRDefault="00CA5AAA" w:rsidP="005E5985">
      <w:pPr>
        <w:rPr>
          <w:rFonts w:ascii="Times New Roman" w:hAnsi="Times New Roman" w:cs="Times New Roman"/>
        </w:rPr>
      </w:pPr>
      <w:r>
        <w:rPr>
          <w:rFonts w:ascii="Times New Roman" w:hAnsi="Times New Roman" w:cs="Times New Roman"/>
          <w:b/>
        </w:rPr>
        <w:t>Textspeak;</w:t>
      </w:r>
      <w:r w:rsidR="00BD4AA3">
        <w:rPr>
          <w:rFonts w:ascii="Times New Roman" w:hAnsi="Times New Roman" w:cs="Times New Roman"/>
          <w:b/>
        </w:rPr>
        <w:t xml:space="preserve"> </w:t>
      </w:r>
      <w:r w:rsidR="00BD4AA3">
        <w:rPr>
          <w:rFonts w:ascii="Times New Roman" w:hAnsi="Times New Roman" w:cs="Times New Roman"/>
        </w:rPr>
        <w:t>An informal name for the kind of abbreviated language used in text messaging, and sometimes for any kind of text messaging, whether abbreviated or not.</w:t>
      </w:r>
    </w:p>
    <w:p w14:paraId="5FE99896" w14:textId="77777777" w:rsidR="00AA632F" w:rsidRDefault="00AA632F" w:rsidP="005E5985">
      <w:pPr>
        <w:rPr>
          <w:rFonts w:ascii="Times New Roman" w:hAnsi="Times New Roman" w:cs="Times New Roman"/>
        </w:rPr>
      </w:pPr>
    </w:p>
    <w:p w14:paraId="1F8F9387" w14:textId="77777777" w:rsidR="00AA632F" w:rsidRDefault="00AA632F" w:rsidP="005E5985">
      <w:pPr>
        <w:rPr>
          <w:rFonts w:ascii="Times New Roman" w:hAnsi="Times New Roman" w:cs="Times New Roman"/>
        </w:rPr>
      </w:pPr>
    </w:p>
    <w:p w14:paraId="621B5E22" w14:textId="77777777" w:rsidR="00AA632F" w:rsidRDefault="00AA632F" w:rsidP="005E5985">
      <w:pPr>
        <w:rPr>
          <w:rFonts w:ascii="Times New Roman" w:hAnsi="Times New Roman" w:cs="Times New Roman"/>
        </w:rPr>
      </w:pPr>
    </w:p>
    <w:p w14:paraId="4EF7321D" w14:textId="77777777" w:rsidR="00AA632F" w:rsidRDefault="00AA632F" w:rsidP="005E5985">
      <w:pPr>
        <w:rPr>
          <w:rFonts w:ascii="Times New Roman" w:hAnsi="Times New Roman" w:cs="Times New Roman"/>
        </w:rPr>
      </w:pPr>
    </w:p>
    <w:p w14:paraId="7C4A74B9" w14:textId="77777777" w:rsidR="00AA632F" w:rsidRDefault="00AA632F" w:rsidP="005E5985">
      <w:pPr>
        <w:rPr>
          <w:rFonts w:ascii="Times New Roman" w:hAnsi="Times New Roman" w:cs="Times New Roman"/>
        </w:rPr>
      </w:pPr>
    </w:p>
    <w:p w14:paraId="4F6CD684" w14:textId="77777777" w:rsidR="00AA632F" w:rsidRDefault="00AA632F" w:rsidP="005E5985">
      <w:pPr>
        <w:rPr>
          <w:rFonts w:ascii="Times New Roman" w:hAnsi="Times New Roman" w:cs="Times New Roman"/>
        </w:rPr>
      </w:pPr>
    </w:p>
    <w:p w14:paraId="1D6E62CB" w14:textId="77777777" w:rsidR="00AA632F" w:rsidRDefault="00AA632F" w:rsidP="005E5985">
      <w:pPr>
        <w:rPr>
          <w:rFonts w:ascii="Times New Roman" w:hAnsi="Times New Roman" w:cs="Times New Roman"/>
        </w:rPr>
      </w:pPr>
    </w:p>
    <w:p w14:paraId="2ED0BB3F" w14:textId="77777777" w:rsidR="00AA632F" w:rsidRDefault="00AA632F" w:rsidP="005E5985">
      <w:pPr>
        <w:rPr>
          <w:rFonts w:ascii="Times New Roman" w:hAnsi="Times New Roman" w:cs="Times New Roman"/>
        </w:rPr>
      </w:pPr>
    </w:p>
    <w:p w14:paraId="18AC2DE4" w14:textId="77777777" w:rsidR="00AA632F" w:rsidRDefault="00AA632F" w:rsidP="005E5985">
      <w:pPr>
        <w:rPr>
          <w:rFonts w:ascii="Times New Roman" w:hAnsi="Times New Roman" w:cs="Times New Roman"/>
        </w:rPr>
      </w:pPr>
    </w:p>
    <w:p w14:paraId="20693AAE" w14:textId="77777777" w:rsidR="00AA632F" w:rsidRDefault="00AA632F" w:rsidP="005E5985">
      <w:pPr>
        <w:rPr>
          <w:rFonts w:ascii="Times New Roman" w:hAnsi="Times New Roman" w:cs="Times New Roman"/>
        </w:rPr>
      </w:pPr>
    </w:p>
    <w:p w14:paraId="21D82C33" w14:textId="1EEC06F0" w:rsidR="00AA632F" w:rsidRDefault="00AA632F" w:rsidP="005E5985">
      <w:pPr>
        <w:rPr>
          <w:rFonts w:ascii="Times New Roman" w:hAnsi="Times New Roman" w:cs="Times New Roman"/>
          <w:b/>
          <w:u w:val="single"/>
        </w:rPr>
      </w:pPr>
      <w:r>
        <w:rPr>
          <w:rFonts w:ascii="Times New Roman" w:hAnsi="Times New Roman" w:cs="Times New Roman"/>
          <w:b/>
          <w:u w:val="single"/>
        </w:rPr>
        <w:t>Lesson-Planning Text</w:t>
      </w:r>
    </w:p>
    <w:p w14:paraId="5FD2F609" w14:textId="77777777" w:rsidR="00AA632F" w:rsidRDefault="00AA632F" w:rsidP="005E5985">
      <w:pPr>
        <w:rPr>
          <w:rFonts w:ascii="Times New Roman" w:hAnsi="Times New Roman" w:cs="Times New Roman"/>
          <w:b/>
          <w:u w:val="single"/>
        </w:rPr>
      </w:pPr>
    </w:p>
    <w:p w14:paraId="3B3590BC" w14:textId="2C465929" w:rsidR="00AA632F" w:rsidRDefault="00AA632F" w:rsidP="005E5985">
      <w:pPr>
        <w:rPr>
          <w:rFonts w:ascii="Times New Roman" w:hAnsi="Times New Roman" w:cs="Times New Roman"/>
        </w:rPr>
      </w:pPr>
      <w:r>
        <w:rPr>
          <w:rFonts w:ascii="Times New Roman" w:hAnsi="Times New Roman" w:cs="Times New Roman"/>
          <w:b/>
        </w:rPr>
        <w:t>Introduction, p. viii: “</w:t>
      </w:r>
      <w:r>
        <w:rPr>
          <w:rFonts w:ascii="Times New Roman" w:hAnsi="Times New Roman" w:cs="Times New Roman"/>
        </w:rPr>
        <w:t>It is the extraordinary antipathy to texting which has surprised me. I don’t think  I have ever come across a topic which has attracted more adult antagonism.” Crystal goes on to describe a conversation at a literary lunch in which a woman who displayed just such antipathy. He continues: “I’d like to think, after reading this book, she might change her mind—or, at least, come to realize that texting has values worth recognizing, even if she cannot appreciate them.</w:t>
      </w:r>
    </w:p>
    <w:p w14:paraId="5E2E2B77" w14:textId="77777777" w:rsidR="00AA632F" w:rsidRDefault="00AA632F" w:rsidP="005E5985">
      <w:pPr>
        <w:rPr>
          <w:rFonts w:ascii="Times New Roman" w:hAnsi="Times New Roman" w:cs="Times New Roman"/>
        </w:rPr>
      </w:pPr>
    </w:p>
    <w:p w14:paraId="21D74713" w14:textId="6AB38F21" w:rsidR="00AA632F" w:rsidRDefault="00AA632F" w:rsidP="005E5985">
      <w:pPr>
        <w:rPr>
          <w:rFonts w:ascii="Times New Roman" w:hAnsi="Times New Roman" w:cs="Times New Roman"/>
        </w:rPr>
      </w:pPr>
      <w:r>
        <w:rPr>
          <w:rFonts w:ascii="Times New Roman" w:hAnsi="Times New Roman" w:cs="Times New Roman"/>
          <w:b/>
        </w:rPr>
        <w:t xml:space="preserve">p. 9: </w:t>
      </w:r>
      <w:r>
        <w:rPr>
          <w:rFonts w:ascii="Times New Roman" w:hAnsi="Times New Roman" w:cs="Times New Roman"/>
        </w:rPr>
        <w:t>“All the popular beliefs about texting are wrong, or at lest debatable</w:t>
      </w:r>
      <w:r w:rsidR="003F63CA">
        <w:rPr>
          <w:rFonts w:ascii="Times New Roman" w:hAnsi="Times New Roman" w:cs="Times New Roman"/>
        </w:rPr>
        <w:t>. Its graphic distinctiveness is not a totally new phenomenon. Not is its use restricted to the young generation. There is increasing evidence that it helps rather than hinders literacy. And only a very tiny part of the language uses its distinctive orthography A trillion text messages may seem a lot, but when we set these alongside the multi-trillion instances of standard orthography in everyday life, they appear as no more than a few ripples on the surface of the sea of language. Texting has added a new dimension to language use, indeed, but its long-term impact on the already existing varieties of language is likely to negligible. It is not a bad thing.”</w:t>
      </w:r>
    </w:p>
    <w:p w14:paraId="5AB61888" w14:textId="77777777" w:rsidR="00AA0C5C" w:rsidRDefault="00AA0C5C" w:rsidP="005E5985">
      <w:pPr>
        <w:rPr>
          <w:rFonts w:ascii="Times New Roman" w:hAnsi="Times New Roman" w:cs="Times New Roman"/>
        </w:rPr>
      </w:pPr>
    </w:p>
    <w:p w14:paraId="16D80ED2" w14:textId="0A83D5A1" w:rsidR="00AA0C5C" w:rsidRDefault="000E2018" w:rsidP="005E5985">
      <w:pPr>
        <w:rPr>
          <w:rFonts w:ascii="Times New Roman" w:hAnsi="Times New Roman" w:cs="Times New Roman"/>
        </w:rPr>
      </w:pPr>
      <w:r>
        <w:rPr>
          <w:rFonts w:ascii="Times New Roman" w:hAnsi="Times New Roman" w:cs="Times New Roman"/>
          <w:b/>
        </w:rPr>
        <w:t xml:space="preserve">pp. 158-159: </w:t>
      </w:r>
      <w:r>
        <w:rPr>
          <w:rFonts w:ascii="Times New Roman" w:hAnsi="Times New Roman" w:cs="Times New Roman"/>
        </w:rPr>
        <w:t xml:space="preserve">“A couple of axioms might be usefully affirmed at this point. I believe that any form of writing exercise is good for you. I also believe that any form of tuition [Crystal here means </w:t>
      </w:r>
      <w:r w:rsidRPr="000E2018">
        <w:rPr>
          <w:rFonts w:ascii="Times New Roman" w:hAnsi="Times New Roman" w:cs="Times New Roman"/>
          <w:i/>
        </w:rPr>
        <w:t>tuition</w:t>
      </w:r>
      <w:r>
        <w:rPr>
          <w:rFonts w:ascii="Times New Roman" w:hAnsi="Times New Roman" w:cs="Times New Roman"/>
        </w:rPr>
        <w:t xml:space="preserve"> in the sense of </w:t>
      </w:r>
      <w:r w:rsidRPr="000E2018">
        <w:rPr>
          <w:rFonts w:ascii="Times New Roman" w:hAnsi="Times New Roman" w:cs="Times New Roman"/>
          <w:i/>
        </w:rPr>
        <w:t>the act or profession of teaching</w:t>
      </w:r>
      <w:r>
        <w:rPr>
          <w:rFonts w:ascii="Times New Roman" w:hAnsi="Times New Roman" w:cs="Times New Roman"/>
        </w:rPr>
        <w:t xml:space="preserve">] which helps develop your awareness of the different properties, styles, and effects of writing is good for you. It helps you become a better reader, more sensitive to nuance, and a better writer, more sensitive to audience. Texting language is no different from other innovative forms of written expression that have emerged in the past. It is a type of language whose communicative strengths and weaknesses need to be appreciated. If it were to take its place alongside other kinds of writing in school curricula, students would soon develop a strong sense of when it is appropriate to use it and when it is not. It is not as if the school would be teaching them something totally new. As I illustrated at the </w:t>
      </w:r>
      <w:r w:rsidR="00FF64DB">
        <w:rPr>
          <w:rFonts w:ascii="Times New Roman" w:hAnsi="Times New Roman" w:cs="Times New Roman"/>
        </w:rPr>
        <w:t>end of Chapter 3, many websites are already making texters aware that there are some situation in which it is inappropriate to use texting abbreviations, because they might not be understood.</w:t>
      </w:r>
    </w:p>
    <w:p w14:paraId="678C4018" w14:textId="77777777" w:rsidR="00FF64DB" w:rsidRDefault="00FF64DB" w:rsidP="005E5985">
      <w:pPr>
        <w:rPr>
          <w:rFonts w:ascii="Times New Roman" w:hAnsi="Times New Roman" w:cs="Times New Roman"/>
        </w:rPr>
      </w:pPr>
    </w:p>
    <w:p w14:paraId="7EA72D18" w14:textId="0090A36A" w:rsidR="00FF64DB" w:rsidRDefault="00FF64DB" w:rsidP="005E5985">
      <w:pPr>
        <w:rPr>
          <w:rFonts w:ascii="Times New Roman" w:hAnsi="Times New Roman" w:cs="Times New Roman"/>
        </w:rPr>
      </w:pPr>
      <w:r>
        <w:rPr>
          <w:rFonts w:ascii="Times New Roman" w:hAnsi="Times New Roman" w:cs="Times New Roman"/>
        </w:rPr>
        <w:t>This might seem to be self-evident, yet when a text-messaging unit was included as an option in the English curriculum in schools in Victoria, Australia, for students in years 8 to 10, it was condemned by no less a person than the federal minister of education. The students were being taught to translate SMS texts, write glossaries of abbreviations, and compare the language of texting with that of formal written English. Stylistic comparisons of this kind have long proved their worth in English classes; their value is repeatedly asserted in the documents which led to the UK English National Curriculum, for example, and the comparative study of standard and nonstandard varieties of language is now a regular event in the English classroom—and not only in the UK. The minister was reported as urging a return to “basics.” But what could be more basic, in terms of language acquisition, than to focus on students’ developing sense of linguistic appropriateness?</w:t>
      </w:r>
    </w:p>
    <w:p w14:paraId="252110DD" w14:textId="77777777" w:rsidR="00FF64DB" w:rsidRPr="000E2018" w:rsidRDefault="00FF64DB" w:rsidP="005E5985">
      <w:pPr>
        <w:rPr>
          <w:rFonts w:ascii="Times New Roman" w:hAnsi="Times New Roman" w:cs="Times New Roman"/>
        </w:rPr>
      </w:pPr>
      <w:bookmarkStart w:id="0" w:name="_GoBack"/>
      <w:bookmarkEnd w:id="0"/>
    </w:p>
    <w:p w14:paraId="7182499A" w14:textId="77777777" w:rsidR="0037545E" w:rsidRDefault="0037545E" w:rsidP="0037545E">
      <w:pPr>
        <w:jc w:val="center"/>
        <w:rPr>
          <w:rFonts w:ascii="Times New Roman" w:hAnsi="Times New Roman" w:cs="Times New Roman"/>
          <w:b/>
          <w:u w:val="single"/>
        </w:rPr>
      </w:pPr>
    </w:p>
    <w:p w14:paraId="63257E4E" w14:textId="77777777" w:rsidR="005E5985" w:rsidRDefault="005E5985" w:rsidP="0037545E">
      <w:pPr>
        <w:rPr>
          <w:rFonts w:ascii="Times New Roman" w:hAnsi="Times New Roman" w:cs="Times New Roman"/>
        </w:rPr>
      </w:pPr>
    </w:p>
    <w:p w14:paraId="306B73EB" w14:textId="77777777" w:rsidR="005E5985" w:rsidRDefault="005E5985" w:rsidP="0037545E">
      <w:pPr>
        <w:rPr>
          <w:rFonts w:ascii="Times New Roman" w:hAnsi="Times New Roman" w:cs="Times New Roman"/>
        </w:rPr>
      </w:pPr>
    </w:p>
    <w:p w14:paraId="18225AE2" w14:textId="77777777" w:rsidR="0037545E" w:rsidRDefault="0037545E" w:rsidP="0037545E">
      <w:pPr>
        <w:rPr>
          <w:rFonts w:ascii="Times New Roman" w:hAnsi="Times New Roman" w:cs="Times New Roman"/>
        </w:rPr>
      </w:pPr>
    </w:p>
    <w:p w14:paraId="7905478C" w14:textId="77777777" w:rsidR="0037545E" w:rsidRPr="0037545E" w:rsidRDefault="0037545E" w:rsidP="0037545E">
      <w:pPr>
        <w:rPr>
          <w:rFonts w:ascii="Times New Roman" w:hAnsi="Times New Roman" w:cs="Times New Roman"/>
        </w:rPr>
      </w:pPr>
    </w:p>
    <w:sectPr w:rsidR="0037545E" w:rsidRPr="0037545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45E"/>
    <w:rsid w:val="000A671E"/>
    <w:rsid w:val="000B78B1"/>
    <w:rsid w:val="000E2018"/>
    <w:rsid w:val="0012745D"/>
    <w:rsid w:val="0037545E"/>
    <w:rsid w:val="003F63CA"/>
    <w:rsid w:val="00410E3E"/>
    <w:rsid w:val="004B6D7E"/>
    <w:rsid w:val="005E5985"/>
    <w:rsid w:val="006B45BA"/>
    <w:rsid w:val="007307C3"/>
    <w:rsid w:val="00763EA6"/>
    <w:rsid w:val="00864C1E"/>
    <w:rsid w:val="00A22E40"/>
    <w:rsid w:val="00A35C55"/>
    <w:rsid w:val="00AA0C5C"/>
    <w:rsid w:val="00AA632F"/>
    <w:rsid w:val="00AB69ED"/>
    <w:rsid w:val="00B46E4E"/>
    <w:rsid w:val="00BD4AA3"/>
    <w:rsid w:val="00CA5AAA"/>
    <w:rsid w:val="00D30ABB"/>
    <w:rsid w:val="00D72782"/>
    <w:rsid w:val="00E06AAC"/>
    <w:rsid w:val="00E73C51"/>
    <w:rsid w:val="00E76B60"/>
    <w:rsid w:val="00F27DE4"/>
    <w:rsid w:val="00FA2278"/>
    <w:rsid w:val="00FC044F"/>
    <w:rsid w:val="00FC14B5"/>
    <w:rsid w:val="00FD6F2B"/>
    <w:rsid w:val="00FF6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30244D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164</TotalTime>
  <Pages>3</Pages>
  <Words>1280</Words>
  <Characters>7300</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8563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2015-08-20T21:51:00Z</dcterms:created>
  <dcterms:modified xsi:type="dcterms:W3CDTF">2015-08-23T12:06:00Z</dcterms:modified>
</cp:coreProperties>
</file>