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2335652D" w:rsidR="00B93683" w:rsidRPr="006E0D77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333FCC">
        <w:rPr>
          <w:b/>
        </w:rPr>
        <w:t>xanth</w:t>
      </w:r>
      <w:proofErr w:type="spellEnd"/>
      <w:r w:rsidR="00333FCC">
        <w:rPr>
          <w:b/>
        </w:rPr>
        <w:t>/o</w:t>
      </w:r>
      <w:r>
        <w:rPr>
          <w:b/>
        </w:rPr>
        <w:t>, (Greek)</w:t>
      </w:r>
    </w:p>
    <w:p w14:paraId="2555A3EB" w14:textId="77777777" w:rsidR="00B93683" w:rsidRPr="006E0D77" w:rsidRDefault="00B93683" w:rsidP="00B93683">
      <w:pPr>
        <w:rPr>
          <w:b/>
        </w:rPr>
      </w:pPr>
    </w:p>
    <w:p w14:paraId="617E47AF" w14:textId="15BC153F" w:rsidR="00B93683" w:rsidRPr="00333FCC" w:rsidRDefault="00B93683" w:rsidP="00B93683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 w:rsidR="000C36CF">
        <w:t>:</w:t>
      </w:r>
      <w:bookmarkStart w:id="0" w:name="_GoBack"/>
      <w:bookmarkEnd w:id="0"/>
    </w:p>
    <w:p w14:paraId="4B8B6119" w14:textId="77777777" w:rsidR="00333FCC" w:rsidRDefault="00333FCC" w:rsidP="00333FCC">
      <w:pPr>
        <w:rPr>
          <w:b/>
        </w:rPr>
      </w:pPr>
    </w:p>
    <w:p w14:paraId="7CD9D348" w14:textId="50550458" w:rsidR="00333FCC" w:rsidRPr="00333FCC" w:rsidRDefault="00333FCC" w:rsidP="00333FCC">
      <w:pPr>
        <w:pStyle w:val="ListParagraph"/>
        <w:numPr>
          <w:ilvl w:val="1"/>
          <w:numId w:val="1"/>
        </w:numPr>
        <w:rPr>
          <w:b/>
        </w:rPr>
      </w:pPr>
      <w:proofErr w:type="spellStart"/>
      <w:r>
        <w:rPr>
          <w:b/>
        </w:rPr>
        <w:t>Xanthic</w:t>
      </w:r>
      <w:proofErr w:type="spellEnd"/>
      <w:r>
        <w:rPr>
          <w:b/>
        </w:rPr>
        <w:t xml:space="preserve"> </w:t>
      </w:r>
      <w:r>
        <w:t>(adjective): Having a yellow or yellowish color.</w:t>
      </w:r>
    </w:p>
    <w:p w14:paraId="39CACF91" w14:textId="77777777" w:rsidR="00333FCC" w:rsidRPr="00333FCC" w:rsidRDefault="00333FCC" w:rsidP="00333FCC">
      <w:pPr>
        <w:rPr>
          <w:b/>
        </w:rPr>
      </w:pPr>
    </w:p>
    <w:p w14:paraId="504709EF" w14:textId="0F27BE9E" w:rsidR="00333FCC" w:rsidRPr="00333FCC" w:rsidRDefault="00333FCC" w:rsidP="00333FC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Xanthine </w:t>
      </w:r>
      <w:r>
        <w:t>(noun): A yellowish-white purine base occurring in blood, urine, and some plants.</w:t>
      </w:r>
    </w:p>
    <w:p w14:paraId="02C86DC6" w14:textId="77777777" w:rsidR="00333FCC" w:rsidRPr="00333FCC" w:rsidRDefault="00333FCC" w:rsidP="00333FCC">
      <w:pPr>
        <w:rPr>
          <w:b/>
        </w:rPr>
      </w:pPr>
    </w:p>
    <w:p w14:paraId="6EDC2942" w14:textId="12635364" w:rsidR="00333FCC" w:rsidRPr="00333FCC" w:rsidRDefault="00333FCC" w:rsidP="00333FCC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Xanthophyll </w:t>
      </w:r>
      <w:r>
        <w:t>(noun): Any of a group of carotenoid pigments in certain green plants that is responsible for the yellow to orange coloration in some autumn leaves.</w:t>
      </w:r>
    </w:p>
    <w:p w14:paraId="0782DD8D" w14:textId="77777777" w:rsidR="00333FCC" w:rsidRPr="00333FCC" w:rsidRDefault="00333FCC" w:rsidP="00333FCC">
      <w:pPr>
        <w:rPr>
          <w:b/>
        </w:rPr>
      </w:pPr>
    </w:p>
    <w:p w14:paraId="664579EC" w14:textId="20782963" w:rsidR="00333FCC" w:rsidRPr="00333FCC" w:rsidRDefault="00333FCC" w:rsidP="00333FCC">
      <w:pPr>
        <w:pStyle w:val="ListParagraph"/>
        <w:numPr>
          <w:ilvl w:val="1"/>
          <w:numId w:val="1"/>
        </w:numPr>
        <w:rPr>
          <w:b/>
        </w:rPr>
      </w:pPr>
      <w:proofErr w:type="spellStart"/>
      <w:r>
        <w:rPr>
          <w:b/>
        </w:rPr>
        <w:t>Xanthous</w:t>
      </w:r>
      <w:proofErr w:type="spellEnd"/>
      <w:r>
        <w:rPr>
          <w:b/>
        </w:rPr>
        <w:t xml:space="preserve"> </w:t>
      </w:r>
      <w:r>
        <w:t>(adjective): Yellow</w:t>
      </w:r>
    </w:p>
    <w:p w14:paraId="4490F232" w14:textId="77777777" w:rsidR="00B93683" w:rsidRDefault="00B93683" w:rsidP="00B93683">
      <w:pPr>
        <w:rPr>
          <w:b/>
        </w:rPr>
      </w:pPr>
    </w:p>
    <w:p w14:paraId="07A8380B" w14:textId="41C19054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 xml:space="preserve">The Greek word root </w:t>
      </w:r>
      <w:proofErr w:type="spellStart"/>
      <w:r w:rsidR="00333FCC">
        <w:rPr>
          <w:b/>
        </w:rPr>
        <w:t>xanth</w:t>
      </w:r>
      <w:proofErr w:type="spellEnd"/>
      <w:r w:rsidR="00333FCC">
        <w:rPr>
          <w:b/>
        </w:rPr>
        <w:t>/o</w:t>
      </w:r>
      <w:r w:rsidRPr="00B93683">
        <w:rPr>
          <w:b/>
        </w:rPr>
        <w:t xml:space="preserve"> </w:t>
      </w:r>
      <w:r w:rsidRPr="00F50F46">
        <w:t>means: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83"/>
    <w:rsid w:val="000C36CF"/>
    <w:rsid w:val="00333FCC"/>
    <w:rsid w:val="00410E3E"/>
    <w:rsid w:val="006B45BA"/>
    <w:rsid w:val="00B93683"/>
    <w:rsid w:val="00F50F4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F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19</TotalTime>
  <Pages>1</Pages>
  <Words>201</Words>
  <Characters>1152</Characters>
  <Application>Microsoft Macintosh Word</Application>
  <DocSecurity>0</DocSecurity>
  <Lines>9</Lines>
  <Paragraphs>2</Paragraphs>
  <ScaleCrop>false</ScaleCrop>
  <Company>Mark's Text Terminal</Company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2016-06-21T21:01:00Z</cp:lastPrinted>
  <dcterms:created xsi:type="dcterms:W3CDTF">2016-06-17T18:29:00Z</dcterms:created>
  <dcterms:modified xsi:type="dcterms:W3CDTF">2016-06-21T21:01:00Z</dcterms:modified>
</cp:coreProperties>
</file>