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E6E41" w14:textId="42DE4DFA" w:rsidR="00950311" w:rsidRPr="00215DFE" w:rsidRDefault="00427B70" w:rsidP="00950311">
      <w:pPr>
        <w:jc w:val="center"/>
        <w:rPr>
          <w:b/>
          <w:u w:val="single"/>
        </w:rPr>
      </w:pPr>
      <w:r w:rsidRPr="00215DFE">
        <w:rPr>
          <w:b/>
        </w:rPr>
        <w:t xml:space="preserve">Parts of Speech </w:t>
      </w:r>
      <w:r w:rsidR="008D518A" w:rsidRPr="00215DFE">
        <w:rPr>
          <w:b/>
        </w:rPr>
        <w:t xml:space="preserve">Unit 1, </w:t>
      </w:r>
      <w:r w:rsidR="008D518A" w:rsidRPr="00215DFE">
        <w:rPr>
          <w:b/>
          <w:i/>
        </w:rPr>
        <w:t>Nouns</w:t>
      </w:r>
      <w:r w:rsidR="004D68DE" w:rsidRPr="00215DFE">
        <w:rPr>
          <w:b/>
        </w:rPr>
        <w:t>,</w:t>
      </w:r>
      <w:r w:rsidR="008D518A" w:rsidRPr="00215DFE">
        <w:rPr>
          <w:b/>
        </w:rPr>
        <w:t xml:space="preserve"> Lesson 8</w:t>
      </w:r>
      <w:r w:rsidR="00343F16" w:rsidRPr="00215DFE">
        <w:rPr>
          <w:b/>
        </w:rPr>
        <w:t xml:space="preserve">: </w:t>
      </w:r>
      <w:bookmarkStart w:id="0" w:name="OLE_LINK25"/>
      <w:bookmarkStart w:id="1" w:name="OLE_LINK26"/>
      <w:r w:rsidR="00343F16" w:rsidRPr="00215DFE">
        <w:rPr>
          <w:b/>
          <w:i/>
        </w:rPr>
        <w:t xml:space="preserve">Who is </w:t>
      </w:r>
      <w:r w:rsidRPr="00215DFE">
        <w:rPr>
          <w:b/>
          <w:i/>
        </w:rPr>
        <w:t>What? The Noun as Complement, Part III: The Subjective Complement</w:t>
      </w: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215DFE" w14:paraId="499A4C25" w14:textId="77777777" w:rsidTr="00677388">
        <w:tc>
          <w:tcPr>
            <w:tcW w:w="10998" w:type="dxa"/>
            <w:shd w:val="clear" w:color="auto" w:fill="auto"/>
          </w:tcPr>
          <w:bookmarkEnd w:id="0"/>
          <w:bookmarkEnd w:id="1"/>
          <w:p w14:paraId="732E12F6" w14:textId="626818A5" w:rsidR="00237CCC" w:rsidRPr="00215DFE" w:rsidRDefault="005B62BF" w:rsidP="00B94274">
            <w:pPr>
              <w:rPr>
                <w:b/>
              </w:rPr>
            </w:pPr>
            <w:r w:rsidRPr="00215DFE">
              <w:rPr>
                <w:b/>
              </w:rPr>
              <w:t xml:space="preserve">Standards Met: </w:t>
            </w:r>
            <w:r w:rsidRPr="00215DFE">
              <w:t xml:space="preserve">This lesson is part of the English Language Arts, Parts of Speech Unit 1, </w:t>
            </w:r>
            <w:r w:rsidRPr="00215DFE">
              <w:rPr>
                <w:i/>
              </w:rPr>
              <w:t>Nouns</w:t>
            </w:r>
            <w:r w:rsidRPr="00215DFE">
              <w:t>,</w:t>
            </w:r>
            <w:r w:rsidRPr="00215DFE">
              <w:rPr>
                <w:i/>
              </w:rPr>
              <w:t xml:space="preserve"> </w:t>
            </w:r>
            <w:r w:rsidRPr="00215DFE">
              <w:t>and meets the standards and activates the habits of mind delineated in that unit plan document.</w:t>
            </w:r>
            <w:r w:rsidRPr="00215DFE">
              <w:rPr>
                <w:b/>
              </w:rPr>
              <w:t xml:space="preserve"> </w:t>
            </w:r>
            <w:r w:rsidR="00427B70" w:rsidRPr="00215DFE">
              <w:rPr>
                <w:b/>
              </w:rPr>
              <w:t xml:space="preserve">Big Ideas: </w:t>
            </w:r>
            <w:r w:rsidR="005F46E4" w:rsidRPr="00215DFE">
              <w:t>c</w:t>
            </w:r>
            <w:r w:rsidR="00710142" w:rsidRPr="00215DFE">
              <w:t>omplements, nouns as complements, nouns as subjective complements, case, linking verbs, predicates, writing grammatically complete sentences, stylish, cogent w</w:t>
            </w:r>
            <w:r w:rsidR="00427B70" w:rsidRPr="00215DFE">
              <w:t xml:space="preserve">riting. </w:t>
            </w:r>
            <w:r w:rsidR="00427B70" w:rsidRPr="00215DFE">
              <w:rPr>
                <w:b/>
              </w:rPr>
              <w:t xml:space="preserve">This lesson aims </w:t>
            </w:r>
            <w:r w:rsidR="00427B70" w:rsidRPr="00215DFE">
              <w:t xml:space="preserve">to assist students in building their own understandings of the noun as a subjective complement in a sentence by way of introducing them to the idea (to dilated upon in the next Parts of Speech Unit on Verbs) of the linking verb, in this case </w:t>
            </w:r>
            <w:r w:rsidR="00427B70" w:rsidRPr="00215DFE">
              <w:rPr>
                <w:i/>
              </w:rPr>
              <w:t>to be</w:t>
            </w:r>
            <w:r w:rsidR="00427B70" w:rsidRPr="00215DFE">
              <w:t xml:space="preserve"> conjugated. </w:t>
            </w:r>
            <w:r w:rsidR="00427B70" w:rsidRPr="00215DFE">
              <w:rPr>
                <w:b/>
              </w:rPr>
              <w:t xml:space="preserve">This lesson activates prior knowledge </w:t>
            </w:r>
            <w:r w:rsidR="00427B70" w:rsidRPr="00215DFE">
              <w:t>of nouns, nouns as complements, objects of verbs, predicates, S</w:t>
            </w:r>
            <w:r w:rsidR="00427B70" w:rsidRPr="00215DFE">
              <w:rPr>
                <w:b/>
              </w:rPr>
              <w:t xml:space="preserve">tudents will be able to </w:t>
            </w:r>
            <w:r w:rsidR="00427B70" w:rsidRPr="00215DFE">
              <w:t>complete cloze blanks requiring the use of a subjective complement, as well as compose sentences using the subjective complement.</w:t>
            </w:r>
          </w:p>
        </w:tc>
      </w:tr>
      <w:tr w:rsidR="0080232E" w:rsidRPr="00215DFE" w14:paraId="539D1121" w14:textId="77777777" w:rsidTr="00677388">
        <w:tc>
          <w:tcPr>
            <w:tcW w:w="10998" w:type="dxa"/>
            <w:shd w:val="clear" w:color="auto" w:fill="auto"/>
          </w:tcPr>
          <w:p w14:paraId="15CC2466" w14:textId="4E86646E" w:rsidR="0080232E" w:rsidRPr="00215DFE" w:rsidRDefault="0080232E" w:rsidP="00427B70">
            <w:pPr>
              <w:rPr>
                <w:b/>
                <w:lang w:bidi="x-none"/>
              </w:rPr>
            </w:pPr>
            <w:r w:rsidRPr="00215DFE">
              <w:rPr>
                <w:b/>
                <w:lang w:bidi="x-none"/>
              </w:rPr>
              <w:t>Classroom Aim:</w:t>
            </w:r>
            <w:r w:rsidR="00427B70" w:rsidRPr="00215DFE">
              <w:rPr>
                <w:b/>
                <w:lang w:bidi="x-none"/>
              </w:rPr>
              <w:t xml:space="preserve"> </w:t>
            </w:r>
            <w:r w:rsidR="00427B70" w:rsidRPr="00215DFE">
              <w:rPr>
                <w:b/>
              </w:rPr>
              <w:t xml:space="preserve">What </w:t>
            </w:r>
            <w:r w:rsidR="00427B70" w:rsidRPr="00215DFE">
              <w:t xml:space="preserve">is a complement in a sentence? </w:t>
            </w:r>
            <w:r w:rsidR="00427B70" w:rsidRPr="00215DFE">
              <w:rPr>
                <w:b/>
              </w:rPr>
              <w:t>How</w:t>
            </w:r>
            <w:r w:rsidR="00427B70" w:rsidRPr="00215DFE">
              <w:t xml:space="preserve"> are nouns used as complements? </w:t>
            </w:r>
            <w:r w:rsidR="00427B70" w:rsidRPr="00215DFE">
              <w:rPr>
                <w:b/>
              </w:rPr>
              <w:t>What</w:t>
            </w:r>
            <w:r w:rsidR="00427B70" w:rsidRPr="00215DFE">
              <w:t xml:space="preserve"> is the subjective complement?</w:t>
            </w:r>
          </w:p>
        </w:tc>
      </w:tr>
      <w:tr w:rsidR="00950311" w:rsidRPr="00215DFE" w14:paraId="47A34FE1" w14:textId="77777777" w:rsidTr="00677388">
        <w:tc>
          <w:tcPr>
            <w:tcW w:w="10998" w:type="dxa"/>
            <w:shd w:val="clear" w:color="auto" w:fill="auto"/>
          </w:tcPr>
          <w:p w14:paraId="61063EC7" w14:textId="543E9773" w:rsidR="00950311" w:rsidRPr="00215DFE" w:rsidRDefault="00237CCC" w:rsidP="00FF70C6">
            <w:pPr>
              <w:rPr>
                <w:lang w:bidi="x-none"/>
              </w:rPr>
            </w:pPr>
            <w:r w:rsidRPr="00215DFE">
              <w:rPr>
                <w:b/>
                <w:lang w:bidi="x-none"/>
              </w:rPr>
              <w:t>Do Now</w:t>
            </w:r>
            <w:r w:rsidR="00FF70C6" w:rsidRPr="00215DFE">
              <w:rPr>
                <w:b/>
                <w:lang w:bidi="x-none"/>
              </w:rPr>
              <w:t xml:space="preserve">: </w:t>
            </w:r>
            <w:r w:rsidR="00FF70C6" w:rsidRPr="00215DFE">
              <w:rPr>
                <w:lang w:bidi="x-none"/>
              </w:rPr>
              <w:t xml:space="preserve">Homophones Worksheet: </w:t>
            </w:r>
            <w:r w:rsidR="00FF70C6" w:rsidRPr="00215DFE">
              <w:rPr>
                <w:i/>
                <w:lang w:bidi="x-none"/>
              </w:rPr>
              <w:t xml:space="preserve">Compliment </w:t>
            </w:r>
            <w:r w:rsidR="00FF70C6" w:rsidRPr="00215DFE">
              <w:rPr>
                <w:lang w:bidi="x-none"/>
              </w:rPr>
              <w:t>and</w:t>
            </w:r>
            <w:r w:rsidR="00FF70C6" w:rsidRPr="00215DFE">
              <w:rPr>
                <w:i/>
                <w:lang w:bidi="x-none"/>
              </w:rPr>
              <w:t xml:space="preserve"> Complement</w:t>
            </w:r>
          </w:p>
        </w:tc>
      </w:tr>
      <w:tr w:rsidR="00237CCC" w:rsidRPr="00215DFE" w14:paraId="42E626C3" w14:textId="77777777" w:rsidTr="00677388">
        <w:tc>
          <w:tcPr>
            <w:tcW w:w="10998" w:type="dxa"/>
            <w:shd w:val="clear" w:color="auto" w:fill="auto"/>
          </w:tcPr>
          <w:p w14:paraId="258A3A2A" w14:textId="623287C3" w:rsidR="00237CCC" w:rsidRPr="00215DFE" w:rsidRDefault="00237CCC" w:rsidP="008D518A">
            <w:pPr>
              <w:rPr>
                <w:b/>
                <w:lang w:bidi="x-none"/>
              </w:rPr>
            </w:pPr>
            <w:r w:rsidRPr="00215DFE">
              <w:rPr>
                <w:b/>
                <w:lang w:bidi="x-none"/>
              </w:rPr>
              <w:t>Class Work:</w:t>
            </w:r>
            <w:r w:rsidR="00427B70" w:rsidRPr="00215DFE">
              <w:rPr>
                <w:b/>
                <w:lang w:bidi="x-none"/>
              </w:rPr>
              <w:t xml:space="preserve"> </w:t>
            </w:r>
            <w:r w:rsidR="00427B70" w:rsidRPr="00215DFE">
              <w:t>Guided inquiry into the use of the subjective complement using a teacher-made (identification and modified cloze exercis</w:t>
            </w:r>
            <w:r w:rsidR="008D518A" w:rsidRPr="00215DFE">
              <w:t xml:space="preserve">es) worksheet. </w:t>
            </w:r>
            <w:r w:rsidR="00427B70" w:rsidRPr="00215DFE">
              <w:rPr>
                <w:b/>
              </w:rPr>
              <w:t>Support: Predicate Nouns List.</w:t>
            </w:r>
          </w:p>
        </w:tc>
      </w:tr>
      <w:tr w:rsidR="00237CCC" w:rsidRPr="00215DFE" w14:paraId="03F41858" w14:textId="77777777" w:rsidTr="00677388">
        <w:tc>
          <w:tcPr>
            <w:tcW w:w="10998" w:type="dxa"/>
            <w:shd w:val="clear" w:color="auto" w:fill="auto"/>
          </w:tcPr>
          <w:p w14:paraId="1269E7F3" w14:textId="0A012BFB" w:rsidR="00237CCC" w:rsidRPr="00215DFE" w:rsidRDefault="00427B70" w:rsidP="00237CCC">
            <w:pPr>
              <w:rPr>
                <w:b/>
                <w:lang w:bidi="x-none"/>
              </w:rPr>
            </w:pPr>
            <w:r w:rsidRPr="00215DFE">
              <w:rPr>
                <w:b/>
                <w:lang w:bidi="x-none"/>
              </w:rPr>
              <w:t>Independent Practice</w:t>
            </w:r>
            <w:r w:rsidR="00237CCC" w:rsidRPr="00215DFE">
              <w:rPr>
                <w:b/>
                <w:lang w:bidi="x-none"/>
              </w:rPr>
              <w:t>:</w:t>
            </w:r>
            <w:r w:rsidRPr="00215DFE">
              <w:rPr>
                <w:b/>
                <w:lang w:bidi="x-none"/>
              </w:rPr>
              <w:t xml:space="preserve"> </w:t>
            </w:r>
            <w:r w:rsidRPr="00215DFE">
              <w:t>Compose six sentences demonstrating your understanding of the use of the noun as a subjective complement.</w:t>
            </w:r>
          </w:p>
        </w:tc>
      </w:tr>
    </w:tbl>
    <w:p w14:paraId="78459555" w14:textId="29CDB1BF" w:rsidR="00A36F24" w:rsidRPr="00215DFE" w:rsidRDefault="005A3137" w:rsidP="00A36F24">
      <w:bookmarkStart w:id="2" w:name="OLE_LINK3"/>
      <w:bookmarkStart w:id="3" w:name="OLE_LINK4"/>
      <w:r w:rsidRPr="00215DFE">
        <w:rPr>
          <w:b/>
        </w:rPr>
        <w:t xml:space="preserve">Methods and Materials: </w:t>
      </w:r>
      <w:bookmarkStart w:id="4" w:name="OLE_LINK5"/>
      <w:bookmarkStart w:id="5" w:name="OLE_LINK6"/>
      <w:r w:rsidR="00A36F24" w:rsidRPr="00215DFE">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A36F24" w:rsidRPr="00215DFE">
        <w:rPr>
          <w:b/>
        </w:rPr>
        <w:t xml:space="preserve">Please see </w:t>
      </w:r>
      <w:r w:rsidR="00A36F24" w:rsidRPr="00215DFE">
        <w:rPr>
          <w:i/>
        </w:rPr>
        <w:t>Parts of Speech Unit 1: Nouns Unit Plan</w:t>
      </w:r>
      <w:r w:rsidR="00A36F24" w:rsidRPr="00215DFE">
        <w:t xml:space="preserve"> for a fuller exposition of the students this lesson is meant to serve and its methods in meeting their needs.</w:t>
      </w:r>
    </w:p>
    <w:p w14:paraId="576C7EB4" w14:textId="77777777" w:rsidR="00A36F24" w:rsidRPr="00215DFE" w:rsidRDefault="00A36F24" w:rsidP="005A3137"/>
    <w:p w14:paraId="05AF90C0" w14:textId="0020D6F5" w:rsidR="005A3137" w:rsidRPr="00215DFE" w:rsidRDefault="005A3137" w:rsidP="005A3137">
      <w:pPr>
        <w:rPr>
          <w:b/>
        </w:rPr>
      </w:pPr>
      <w:bookmarkStart w:id="6" w:name="_GoBack"/>
      <w:bookmarkEnd w:id="4"/>
      <w:bookmarkEnd w:id="5"/>
      <w:bookmarkEnd w:id="6"/>
      <w:r w:rsidRPr="00215DFE">
        <w:rPr>
          <w:b/>
        </w:rPr>
        <w:t xml:space="preserve">Need for Lesson: </w:t>
      </w:r>
      <w:bookmarkStart w:id="7" w:name="OLE_LINK31"/>
      <w:bookmarkStart w:id="8" w:name="OLE_LINK32"/>
      <w:r w:rsidR="009E294A" w:rsidRPr="00215DFE">
        <w:t>ELA POS UP1N</w:t>
      </w:r>
      <w:r w:rsidR="005B62BF" w:rsidRPr="00215DFE">
        <w:t xml:space="preserve"> LP8*</w:t>
      </w:r>
      <w:proofErr w:type="spellStart"/>
      <w:r w:rsidR="005B62BF" w:rsidRPr="00215DFE">
        <w:t>lp</w:t>
      </w:r>
      <w:proofErr w:type="spellEnd"/>
      <w:r w:rsidR="005B62BF" w:rsidRPr="00215DFE">
        <w:t>;</w:t>
      </w:r>
      <w:r w:rsidR="005F46E4" w:rsidRPr="00215DFE">
        <w:t xml:space="preserve"> </w:t>
      </w:r>
      <w:r w:rsidR="005B62BF" w:rsidRPr="00215DFE">
        <w:t>ELA POS UP1N LP8*</w:t>
      </w:r>
      <w:proofErr w:type="spellStart"/>
      <w:r w:rsidR="005F46E4" w:rsidRPr="00215DFE">
        <w:t>dn</w:t>
      </w:r>
      <w:proofErr w:type="spellEnd"/>
      <w:r w:rsidR="005F46E4" w:rsidRPr="00215DFE">
        <w:t xml:space="preserve">; </w:t>
      </w:r>
      <w:r w:rsidR="005B62BF" w:rsidRPr="00215DFE">
        <w:t>ELA POS UP1N LP8*</w:t>
      </w:r>
      <w:proofErr w:type="spellStart"/>
      <w:r w:rsidR="005F46E4" w:rsidRPr="00215DFE">
        <w:t>ws</w:t>
      </w:r>
      <w:proofErr w:type="spellEnd"/>
      <w:r w:rsidR="005F46E4" w:rsidRPr="00215DFE">
        <w:t>;</w:t>
      </w:r>
      <w:r w:rsidR="00A36F24" w:rsidRPr="00215DFE">
        <w:t xml:space="preserve"> ; ELA POS UP1N LP8*</w:t>
      </w:r>
      <w:proofErr w:type="spellStart"/>
      <w:r w:rsidR="00A36F24" w:rsidRPr="00215DFE">
        <w:t>wstc</w:t>
      </w:r>
      <w:proofErr w:type="spellEnd"/>
      <w:r w:rsidR="00A36F24" w:rsidRPr="00215DFE">
        <w:t xml:space="preserve">; </w:t>
      </w:r>
      <w:r w:rsidR="003C2DD9" w:rsidRPr="00215DFE">
        <w:t xml:space="preserve"> </w:t>
      </w:r>
      <w:r w:rsidR="005B62BF" w:rsidRPr="00215DFE">
        <w:t>ELA POS UP1N LP8*</w:t>
      </w:r>
      <w:r w:rsidR="003C2DD9" w:rsidRPr="00215DFE">
        <w:t>sup</w:t>
      </w:r>
      <w:r w:rsidR="00A36F24" w:rsidRPr="00215DFE">
        <w:t>; ELA POS UP1N LP8*</w:t>
      </w:r>
      <w:proofErr w:type="spellStart"/>
      <w:r w:rsidR="00A36F24" w:rsidRPr="00215DFE">
        <w:t>suptc</w:t>
      </w:r>
      <w:proofErr w:type="spellEnd"/>
    </w:p>
    <w:p w14:paraId="69BB0093" w14:textId="77777777" w:rsidR="005F46E4" w:rsidRPr="00215DFE" w:rsidRDefault="005F46E4" w:rsidP="005A3137">
      <w:pPr>
        <w:rPr>
          <w:b/>
        </w:rPr>
      </w:pPr>
    </w:p>
    <w:bookmarkEnd w:id="7"/>
    <w:bookmarkEnd w:id="8"/>
    <w:p w14:paraId="4611FBD7" w14:textId="3AF74B49" w:rsidR="005F46E4" w:rsidRPr="00215DFE" w:rsidRDefault="005F46E4" w:rsidP="005A3137">
      <w:pPr>
        <w:rPr>
          <w:b/>
        </w:rPr>
      </w:pPr>
      <w:r w:rsidRPr="00215DFE">
        <w:rPr>
          <w:b/>
        </w:rPr>
        <w:t>Key Points and Connections:</w:t>
      </w:r>
    </w:p>
    <w:p w14:paraId="30997050" w14:textId="7CBA146C" w:rsidR="003E7F2B" w:rsidRPr="00215DFE" w:rsidRDefault="003E7F2B" w:rsidP="005A3137">
      <w:pPr>
        <w:pStyle w:val="ListParagraph"/>
        <w:numPr>
          <w:ilvl w:val="0"/>
          <w:numId w:val="1"/>
        </w:numPr>
        <w:rPr>
          <w:b/>
        </w:rPr>
      </w:pPr>
      <w:r w:rsidRPr="00215DFE">
        <w:t>Emphasize the use of predicate nouns, and make sure to help students understand the difference between predicate nouns and adjectives.</w:t>
      </w:r>
    </w:p>
    <w:p w14:paraId="2003018B" w14:textId="66A600B7" w:rsidR="003E7F2B" w:rsidRPr="00215DFE" w:rsidRDefault="003E7F2B" w:rsidP="005A3137">
      <w:pPr>
        <w:pStyle w:val="ListParagraph"/>
        <w:numPr>
          <w:ilvl w:val="0"/>
          <w:numId w:val="1"/>
        </w:numPr>
        <w:rPr>
          <w:b/>
        </w:rPr>
      </w:pPr>
      <w:r w:rsidRPr="00215DFE">
        <w:t xml:space="preserve">For questions </w:t>
      </w:r>
      <w:r w:rsidRPr="00215DFE">
        <w:rPr>
          <w:b/>
        </w:rPr>
        <w:t>J</w:t>
      </w:r>
      <w:r w:rsidRPr="00215DFE">
        <w:t xml:space="preserve"> and</w:t>
      </w:r>
      <w:r w:rsidRPr="00215DFE">
        <w:rPr>
          <w:b/>
        </w:rPr>
        <w:t xml:space="preserve"> G</w:t>
      </w:r>
      <w:r w:rsidRPr="00215DFE">
        <w:t xml:space="preserve">, allow students to use adjectives, but observe that: </w:t>
      </w:r>
      <w:r w:rsidRPr="00215DFE">
        <w:rPr>
          <w:b/>
        </w:rPr>
        <w:t>1.</w:t>
      </w:r>
      <w:r w:rsidRPr="00215DFE">
        <w:t xml:space="preserve"> </w:t>
      </w:r>
      <w:r w:rsidR="00C44DD5" w:rsidRPr="00215DFE">
        <w:t xml:space="preserve">These are adjectives, not nouns, and that adjectives modify nouns; </w:t>
      </w:r>
      <w:r w:rsidR="00C44DD5" w:rsidRPr="00215DFE">
        <w:rPr>
          <w:b/>
        </w:rPr>
        <w:t>2.</w:t>
      </w:r>
      <w:r w:rsidR="009C41BE" w:rsidRPr="00215DFE">
        <w:t xml:space="preserve"> That the predicate adjective</w:t>
      </w:r>
      <w:r w:rsidR="00C44DD5" w:rsidRPr="00215DFE">
        <w:t xml:space="preserve"> modifies or describes the subject of the sentence; </w:t>
      </w:r>
      <w:r w:rsidR="00C44DD5" w:rsidRPr="00215DFE">
        <w:rPr>
          <w:b/>
        </w:rPr>
        <w:t>3</w:t>
      </w:r>
      <w:r w:rsidR="00C44DD5" w:rsidRPr="00215DFE">
        <w:t>. That our next lesson will be on predicate adjectives.</w:t>
      </w:r>
    </w:p>
    <w:p w14:paraId="3B50BB37" w14:textId="77777777" w:rsidR="005A3137" w:rsidRPr="00215DFE" w:rsidRDefault="005A3137" w:rsidP="005A3137"/>
    <w:p w14:paraId="109B01FA" w14:textId="25A78B92" w:rsidR="0072583A" w:rsidRDefault="005A3137" w:rsidP="005A3137">
      <w:pPr>
        <w:rPr>
          <w:b/>
        </w:rPr>
      </w:pPr>
      <w:r w:rsidRPr="00215DFE">
        <w:rPr>
          <w:b/>
        </w:rPr>
        <w:t>Essential Questions:</w:t>
      </w:r>
    </w:p>
    <w:p w14:paraId="3F1EA4BA" w14:textId="77777777" w:rsidR="0007473B" w:rsidRPr="00157EFF" w:rsidRDefault="0007473B" w:rsidP="0007473B">
      <w:pPr>
        <w:pStyle w:val="ListParagraph"/>
        <w:numPr>
          <w:ilvl w:val="0"/>
          <w:numId w:val="1"/>
        </w:numPr>
        <w:rPr>
          <w:b/>
        </w:rPr>
      </w:pPr>
      <w:r w:rsidRPr="00157EFF">
        <w:rPr>
          <w:b/>
        </w:rPr>
        <w:t>What</w:t>
      </w:r>
      <w:r>
        <w:t xml:space="preserve"> is a noun?</w:t>
      </w:r>
    </w:p>
    <w:p w14:paraId="15A244A5" w14:textId="77777777" w:rsidR="0007473B" w:rsidRDefault="0007473B" w:rsidP="0007473B">
      <w:pPr>
        <w:pStyle w:val="ListParagraph"/>
        <w:numPr>
          <w:ilvl w:val="0"/>
          <w:numId w:val="1"/>
        </w:numPr>
        <w:rPr>
          <w:b/>
        </w:rPr>
      </w:pPr>
      <w:r w:rsidRPr="00157EFF">
        <w:rPr>
          <w:b/>
        </w:rPr>
        <w:t>How</w:t>
      </w:r>
      <w:r>
        <w:t xml:space="preserve"> are nouns used in sentences?</w:t>
      </w:r>
    </w:p>
    <w:p w14:paraId="0D3035F3" w14:textId="77777777" w:rsidR="0007473B" w:rsidRPr="00157EFF" w:rsidRDefault="0007473B" w:rsidP="0007473B">
      <w:pPr>
        <w:pStyle w:val="ListParagraph"/>
        <w:numPr>
          <w:ilvl w:val="0"/>
          <w:numId w:val="1"/>
        </w:numPr>
        <w:rPr>
          <w:b/>
        </w:rPr>
      </w:pPr>
      <w:r>
        <w:rPr>
          <w:b/>
        </w:rPr>
        <w:t xml:space="preserve">What </w:t>
      </w:r>
      <w:r>
        <w:t xml:space="preserve">is a subject? </w:t>
      </w:r>
    </w:p>
    <w:p w14:paraId="0D92741C" w14:textId="77777777" w:rsidR="0007473B" w:rsidRPr="00820BB0" w:rsidRDefault="0007473B" w:rsidP="0007473B">
      <w:pPr>
        <w:pStyle w:val="ListParagraph"/>
        <w:numPr>
          <w:ilvl w:val="0"/>
          <w:numId w:val="1"/>
        </w:numPr>
        <w:rPr>
          <w:b/>
        </w:rPr>
      </w:pPr>
      <w:r w:rsidRPr="00157EFF">
        <w:rPr>
          <w:b/>
        </w:rPr>
        <w:t>What</w:t>
      </w:r>
      <w:r>
        <w:t xml:space="preserve"> is a subject in a sentence?</w:t>
      </w:r>
    </w:p>
    <w:p w14:paraId="467D1EED" w14:textId="77777777" w:rsidR="0007473B" w:rsidRPr="00157EFF" w:rsidRDefault="0007473B" w:rsidP="0007473B">
      <w:pPr>
        <w:pStyle w:val="ListParagraph"/>
        <w:numPr>
          <w:ilvl w:val="0"/>
          <w:numId w:val="1"/>
        </w:numPr>
        <w:rPr>
          <w:b/>
        </w:rPr>
      </w:pPr>
      <w:r>
        <w:rPr>
          <w:b/>
        </w:rPr>
        <w:t xml:space="preserve">What </w:t>
      </w:r>
      <w:r>
        <w:t xml:space="preserve">is a complement? </w:t>
      </w:r>
    </w:p>
    <w:p w14:paraId="4918523F" w14:textId="77777777" w:rsidR="0007473B" w:rsidRPr="00820BB0" w:rsidRDefault="0007473B" w:rsidP="0007473B">
      <w:pPr>
        <w:pStyle w:val="ListParagraph"/>
        <w:numPr>
          <w:ilvl w:val="0"/>
          <w:numId w:val="1"/>
        </w:numPr>
        <w:rPr>
          <w:b/>
        </w:rPr>
      </w:pPr>
      <w:r w:rsidRPr="002F66C7">
        <w:rPr>
          <w:b/>
        </w:rPr>
        <w:t>How</w:t>
      </w:r>
      <w:r>
        <w:t xml:space="preserve"> is a complement different than a compliment?</w:t>
      </w:r>
    </w:p>
    <w:p w14:paraId="32325AAB" w14:textId="77777777" w:rsidR="002461BD" w:rsidRPr="00215DFE" w:rsidRDefault="002461BD" w:rsidP="005A3137">
      <w:pPr>
        <w:rPr>
          <w:b/>
        </w:rPr>
      </w:pPr>
    </w:p>
    <w:bookmarkEnd w:id="2"/>
    <w:bookmarkEnd w:id="3"/>
    <w:p w14:paraId="011AF2AC" w14:textId="374AB99F" w:rsidR="00950311" w:rsidRPr="00237CCC" w:rsidRDefault="00950311" w:rsidP="00950311">
      <w:pPr>
        <w:rPr>
          <w:b/>
        </w:rPr>
      </w:pPr>
    </w:p>
    <w:sectPr w:rsidR="00950311" w:rsidRPr="00237CCC" w:rsidSect="0067738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F86C5B"/>
    <w:multiLevelType w:val="hybridMultilevel"/>
    <w:tmpl w:val="5C46569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7473B"/>
    <w:rsid w:val="00215DFE"/>
    <w:rsid w:val="00237CCC"/>
    <w:rsid w:val="002461BD"/>
    <w:rsid w:val="00343F16"/>
    <w:rsid w:val="003C2DD9"/>
    <w:rsid w:val="003E7F2B"/>
    <w:rsid w:val="00427B70"/>
    <w:rsid w:val="00474F6B"/>
    <w:rsid w:val="004C2C76"/>
    <w:rsid w:val="004D68DE"/>
    <w:rsid w:val="005A1AD4"/>
    <w:rsid w:val="005A3137"/>
    <w:rsid w:val="005B62BF"/>
    <w:rsid w:val="005F46E4"/>
    <w:rsid w:val="00677021"/>
    <w:rsid w:val="00677388"/>
    <w:rsid w:val="00710142"/>
    <w:rsid w:val="0072583A"/>
    <w:rsid w:val="0080232E"/>
    <w:rsid w:val="008D518A"/>
    <w:rsid w:val="00950311"/>
    <w:rsid w:val="00955468"/>
    <w:rsid w:val="00970EE8"/>
    <w:rsid w:val="009C41BE"/>
    <w:rsid w:val="009E294A"/>
    <w:rsid w:val="00A14910"/>
    <w:rsid w:val="00A36F24"/>
    <w:rsid w:val="00AB374A"/>
    <w:rsid w:val="00B94274"/>
    <w:rsid w:val="00C44DD5"/>
    <w:rsid w:val="00DB6B97"/>
    <w:rsid w:val="00DD3A1D"/>
    <w:rsid w:val="00E627C8"/>
    <w:rsid w:val="00FA309E"/>
    <w:rsid w:val="00FA6249"/>
    <w:rsid w:val="00FF70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427B70"/>
    <w:rPr>
      <w:color w:val="0000FF"/>
      <w:u w:val="single"/>
    </w:rPr>
  </w:style>
  <w:style w:type="paragraph" w:styleId="ListParagraph">
    <w:name w:val="List Paragraph"/>
    <w:basedOn w:val="Normal"/>
    <w:uiPriority w:val="34"/>
    <w:qFormat/>
    <w:rsid w:val="00A36F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507</Words>
  <Characters>2895</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30</cp:revision>
  <dcterms:created xsi:type="dcterms:W3CDTF">2012-08-13T12:03:00Z</dcterms:created>
  <dcterms:modified xsi:type="dcterms:W3CDTF">2017-11-01T11:45:00Z</dcterms:modified>
</cp:coreProperties>
</file>