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5B10ED4D" w:rsidR="00B35B78" w:rsidRDefault="00B35B78" w:rsidP="00B35B78">
      <w:r>
        <w:rPr>
          <w:b/>
        </w:rPr>
        <w:t xml:space="preserve">Intellectual </w:t>
      </w:r>
      <w:r w:rsidR="00351008">
        <w:rPr>
          <w:b/>
        </w:rPr>
        <w:t xml:space="preserve">Devotional Health Reading: </w:t>
      </w:r>
      <w:r w:rsidR="00351008">
        <w:rPr>
          <w:b/>
          <w:i/>
        </w:rPr>
        <w:t>Memory</w:t>
      </w:r>
      <w:r>
        <w:rPr>
          <w:b/>
        </w:rPr>
        <w:t xml:space="preserve">. </w:t>
      </w:r>
      <w:r>
        <w:t>Please use this reading on</w:t>
      </w:r>
      <w:r w:rsidR="00351008">
        <w:t xml:space="preserve"> the function of memory</w:t>
      </w:r>
      <w:r>
        <w:t xml:space="preserve"> to answer the reading comprehension questions on the worksheet that accompanies it.</w:t>
      </w:r>
    </w:p>
    <w:p w14:paraId="1B099343" w14:textId="77777777" w:rsidR="00687FFD" w:rsidRDefault="00687FFD" w:rsidP="00B35B78"/>
    <w:p w14:paraId="59633021" w14:textId="388DFD5E" w:rsidR="00687FFD" w:rsidRDefault="00687FFD" w:rsidP="00B35B78">
      <w:r>
        <w:t>One of the most important functions of the brain is to control memory, the ability to recall facts, people, events, and other information that was learned at an earlier time and stored for later use. The gray matter that makes up the brain’s wrinkly outer cerebral cortex is filled with memories, much as a computer disk is full of files, waiting to be activated and pulled back into the conscious thought process.</w:t>
      </w:r>
    </w:p>
    <w:p w14:paraId="01947D0D" w14:textId="77777777" w:rsidR="00687FFD" w:rsidRDefault="00687FFD" w:rsidP="00B35B78"/>
    <w:p w14:paraId="3A3DC7FB" w14:textId="0C084676" w:rsidR="00687FFD" w:rsidRDefault="00687FFD" w:rsidP="00B35B78">
      <w:r>
        <w:t>There are two basic types of memory.</w:t>
      </w:r>
      <w:r w:rsidR="003F1EA7">
        <w:t xml:space="preserve"> To remember snippets of information you need soon, the brain relies on </w:t>
      </w:r>
      <w:r w:rsidR="003F1EA7" w:rsidRPr="003F1EA7">
        <w:rPr>
          <w:b/>
        </w:rPr>
        <w:t>short-term memory</w:t>
      </w:r>
      <w:r w:rsidR="003F1EA7">
        <w:t>, or working memory. You may need to make a deliberate effort to keep these thoughts fresh in your mind, such as when someone gives you a phone number but you can’t write it down right away.</w:t>
      </w:r>
    </w:p>
    <w:p w14:paraId="40BAD607" w14:textId="77777777" w:rsidR="00AF1329" w:rsidRDefault="00AF1329" w:rsidP="00B35B78"/>
    <w:p w14:paraId="5AB199D1" w14:textId="2A95F4B0" w:rsidR="00AF1329" w:rsidRDefault="00AF1329" w:rsidP="00B35B78">
      <w:r>
        <w:rPr>
          <w:b/>
        </w:rPr>
        <w:t xml:space="preserve">Long-term </w:t>
      </w:r>
      <w:r>
        <w:t>memory is forged when temporary memories are transferred to a more permanent vault in the brain. Not every piece of information becomes a long-term memory; in order for something to make the transition, the nerve pathways on which it travels must be strengthened and reinforced over time; that’s why study guides often advise students to read things or recite information at least three times. Having a strong emotional association with a memory also helps you retain information. A good night’s sleep seems to be important for transferring short-term memories into permanent ones, as well.</w:t>
      </w:r>
    </w:p>
    <w:p w14:paraId="4C7F6EF2" w14:textId="77777777" w:rsidR="00801A62" w:rsidRDefault="00801A62" w:rsidP="00B35B78"/>
    <w:p w14:paraId="4FD01A59" w14:textId="1F81CAF7" w:rsidR="00801A62" w:rsidRDefault="00801A62" w:rsidP="00B35B78">
      <w:r>
        <w:t>Long-term memory can be further divided into three subtypes: explicit memories, implicit memories, and semantic memories. An explicit memory is something that you trained yourself to know, such as the periodic table of the elements in a chemistry class, but which you must “ask” your brain to retrieve for you. Implicit memory includes task like typing or driving a car, which your brain has trained itself through experience to do automatically. A semantic memory might be something like the memory of your own name—and item of information that you (hopefully) can recall instantly and without effort.</w:t>
      </w:r>
    </w:p>
    <w:p w14:paraId="1209DD77" w14:textId="77777777" w:rsidR="00801A62" w:rsidRDefault="00801A62" w:rsidP="00B35B78"/>
    <w:p w14:paraId="66086E1C" w14:textId="343A8622" w:rsidR="00AC30CC" w:rsidRDefault="00801A62">
      <w:pPr>
        <w:rPr>
          <w:b/>
          <w:u w:val="single"/>
        </w:rPr>
      </w:pPr>
      <w:r>
        <w:t>As adults reach middle age and beyond, it’s normal for them to experience a small amount of memory loss—these experiences are sometimes called senior moment. But too frequent forgetting, especially of important details such as where one lives or how to use a telephone, can be a sign of stroke, Alzheimer’s disease, or another form of dementia. Memory problems can also result from alcohol and certain medications. Regular exercise and consumption of healthy fats (such as omega-3 fatty acids) seem to keep the brain nourished and help prevent age-related memory loss.</w:t>
      </w:r>
    </w:p>
    <w:p w14:paraId="6C75211B" w14:textId="77777777" w:rsidR="00AC30CC" w:rsidRDefault="00AC30CC">
      <w:pPr>
        <w:rPr>
          <w:b/>
          <w:u w:val="single"/>
        </w:rPr>
      </w:pPr>
    </w:p>
    <w:p w14:paraId="25EA7E85" w14:textId="2B15917B" w:rsidR="00913D26" w:rsidRDefault="002D2138" w:rsidP="00913D26">
      <w:pPr>
        <w:rPr>
          <w:b/>
        </w:rPr>
      </w:pPr>
      <w:r>
        <w:rPr>
          <w:b/>
        </w:rPr>
        <w:t>Additional Facts</w:t>
      </w:r>
      <w:r w:rsidR="00913D26" w:rsidRPr="002D2138">
        <w:rPr>
          <w:b/>
        </w:rPr>
        <w:t xml:space="preserve"> </w:t>
      </w:r>
    </w:p>
    <w:p w14:paraId="2D1C32AA" w14:textId="77777777" w:rsidR="001A2D1F" w:rsidRDefault="001A2D1F" w:rsidP="00913D26">
      <w:pPr>
        <w:rPr>
          <w:b/>
        </w:rPr>
      </w:pPr>
    </w:p>
    <w:p w14:paraId="2DD06D57" w14:textId="173556A4" w:rsidR="001A2D1F" w:rsidRPr="001A2D1F" w:rsidRDefault="001A2D1F" w:rsidP="001A2D1F">
      <w:pPr>
        <w:pStyle w:val="ListParagraph"/>
        <w:numPr>
          <w:ilvl w:val="0"/>
          <w:numId w:val="2"/>
        </w:numPr>
        <w:rPr>
          <w:b/>
        </w:rPr>
      </w:pPr>
      <w:r>
        <w:rPr>
          <w:i/>
        </w:rPr>
        <w:t>Memory tricks called mnemonic devices may help you remember facts better. For example, “Every good boy deserves fudge” is a popular way to remember the letters (E, G, B, D, and F) corresponding with the lines on the treble clef in music.</w:t>
      </w:r>
    </w:p>
    <w:p w14:paraId="6491FBED" w14:textId="77777777" w:rsidR="001A2D1F" w:rsidRPr="001A2D1F" w:rsidRDefault="001A2D1F" w:rsidP="001A2D1F">
      <w:pPr>
        <w:rPr>
          <w:b/>
        </w:rPr>
      </w:pPr>
    </w:p>
    <w:p w14:paraId="07C67C0F" w14:textId="58A7F4AA" w:rsidR="001A2D1F" w:rsidRPr="001A2D1F" w:rsidRDefault="001A2D1F" w:rsidP="001A2D1F">
      <w:pPr>
        <w:pStyle w:val="ListParagraph"/>
        <w:numPr>
          <w:ilvl w:val="0"/>
          <w:numId w:val="2"/>
        </w:numPr>
        <w:rPr>
          <w:b/>
        </w:rPr>
      </w:pPr>
      <w:r>
        <w:rPr>
          <w:i/>
        </w:rPr>
        <w:t>After a traumatic brain injury, a person may suffer amnesia, or loss of memory. Memory usually returns over time.</w:t>
      </w:r>
    </w:p>
    <w:p w14:paraId="3E61FB58" w14:textId="77777777" w:rsidR="001A2D1F" w:rsidRPr="001A2D1F" w:rsidRDefault="001A2D1F" w:rsidP="001A2D1F">
      <w:pPr>
        <w:rPr>
          <w:b/>
        </w:rPr>
      </w:pPr>
    </w:p>
    <w:p w14:paraId="6BC0731B" w14:textId="7E91428B" w:rsidR="00AC30CC" w:rsidRPr="00C43B38" w:rsidRDefault="00323DDB" w:rsidP="00A8176C">
      <w:pPr>
        <w:pStyle w:val="ListParagraph"/>
        <w:numPr>
          <w:ilvl w:val="0"/>
          <w:numId w:val="2"/>
        </w:numPr>
        <w:rPr>
          <w:b/>
          <w:u w:val="single"/>
        </w:rPr>
      </w:pPr>
      <w:r w:rsidRPr="00C43B38">
        <w:rPr>
          <w:i/>
        </w:rPr>
        <w:t>Sleep apnea, a condition in which a person’s airway is blocked and he or she stops breathing during sleep, damages the brain’s ability to transition memories from short-term to long-term. People with untreated sleep apnea may have trouble remembering things for longer than a few hours.</w:t>
      </w:r>
    </w:p>
    <w:p w14:paraId="510CBE2E" w14:textId="77777777" w:rsidR="00AC30CC" w:rsidRDefault="00AC30CC">
      <w:pPr>
        <w:rPr>
          <w:b/>
          <w:u w:val="single"/>
        </w:rPr>
      </w:pP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bookmarkStart w:id="0" w:name="_GoBack"/>
      <w:r w:rsidR="005216A8" w:rsidRPr="008B2D36">
        <w:rPr>
          <w:i/>
          <w:color w:val="000000"/>
        </w:rPr>
        <w:t>The Intellectual Devotional Health: Converse Revive Your Mind, Complete Your Education, and Digest a Daily Dose of Wellness Wisdom</w:t>
      </w:r>
      <w:bookmarkEnd w:id="0"/>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A235C"/>
    <w:multiLevelType w:val="hybridMultilevel"/>
    <w:tmpl w:val="4D82EF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BB0D3C"/>
    <w:multiLevelType w:val="hybridMultilevel"/>
    <w:tmpl w:val="A36858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1A2D1F"/>
    <w:rsid w:val="002D2138"/>
    <w:rsid w:val="00323DDB"/>
    <w:rsid w:val="00351008"/>
    <w:rsid w:val="003F1EA7"/>
    <w:rsid w:val="005216A8"/>
    <w:rsid w:val="0060575B"/>
    <w:rsid w:val="00687FFD"/>
    <w:rsid w:val="006A5E5A"/>
    <w:rsid w:val="00792E69"/>
    <w:rsid w:val="00801A62"/>
    <w:rsid w:val="008B2D36"/>
    <w:rsid w:val="00913D26"/>
    <w:rsid w:val="00AC30CC"/>
    <w:rsid w:val="00AF1329"/>
    <w:rsid w:val="00B35B78"/>
    <w:rsid w:val="00C43B3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536</Words>
  <Characters>3056</Characters>
  <Application>Microsoft Macintosh Word</Application>
  <DocSecurity>0</DocSecurity>
  <Lines>25</Lines>
  <Paragraphs>7</Paragraphs>
  <ScaleCrop>false</ScaleCrop>
  <Company>New York City Department of Education</Company>
  <LinksUpToDate>false</LinksUpToDate>
  <CharactersWithSpaces>3585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2017-07-05T18:58:00Z</dcterms:modified>
</cp:coreProperties>
</file>